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330"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7655"/>
      </w:tblGrid>
      <w:tr w:rsidR="00697122" w:rsidRPr="00697122" w14:paraId="45BF9A04" w14:textId="77777777" w:rsidTr="00710E5F">
        <w:tc>
          <w:tcPr>
            <w:tcW w:w="5675" w:type="dxa"/>
          </w:tcPr>
          <w:p w14:paraId="05844C68" w14:textId="57A38E13" w:rsidR="005945D5" w:rsidRPr="00697122" w:rsidRDefault="00D40049" w:rsidP="00D40049">
            <w:r w:rsidRPr="00697122">
              <w:t xml:space="preserve"> </w:t>
            </w:r>
            <w:r w:rsidR="005945D5" w:rsidRPr="00697122">
              <w:t>CÔNG TY TNHH MTV</w:t>
            </w:r>
          </w:p>
          <w:p w14:paraId="3F73DAEB" w14:textId="77777777" w:rsidR="005945D5" w:rsidRPr="00697122" w:rsidRDefault="005945D5" w:rsidP="00710E5F">
            <w:pPr>
              <w:rPr>
                <w:b/>
                <w:szCs w:val="28"/>
              </w:rPr>
            </w:pPr>
            <w:r w:rsidRPr="00697122">
              <w:rPr>
                <w:b/>
                <w:szCs w:val="28"/>
              </w:rPr>
              <w:t>CAO SU BÌNH PHƯỚC</w:t>
            </w:r>
          </w:p>
          <w:p w14:paraId="5AA2387E" w14:textId="600CD717" w:rsidR="005945D5" w:rsidRPr="00697122" w:rsidRDefault="00A0580B" w:rsidP="00B42FF9">
            <w:pPr>
              <w:rPr>
                <w:b/>
                <w:szCs w:val="28"/>
                <w:lang w:val="vi-VN"/>
              </w:rPr>
            </w:pPr>
            <w:r w:rsidRPr="00697122">
              <w:rPr>
                <w:b/>
                <w:szCs w:val="28"/>
              </w:rPr>
              <w:t xml:space="preserve"> </w:t>
            </w:r>
            <w:r w:rsidR="009B31C3" w:rsidRPr="00697122">
              <w:rPr>
                <w:b/>
                <w:szCs w:val="28"/>
              </w:rPr>
              <w:t xml:space="preserve">     </w:t>
            </w:r>
            <w:r w:rsidR="00EA0DF2" w:rsidRPr="00697122">
              <w:rPr>
                <w:b/>
                <w:szCs w:val="28"/>
              </w:rPr>
              <w:t xml:space="preserve">     </w:t>
            </w:r>
          </w:p>
        </w:tc>
        <w:tc>
          <w:tcPr>
            <w:tcW w:w="7655" w:type="dxa"/>
          </w:tcPr>
          <w:p w14:paraId="1C5E32C9" w14:textId="77777777" w:rsidR="005945D5" w:rsidRPr="00697122" w:rsidRDefault="005945D5" w:rsidP="00710E5F">
            <w:pPr>
              <w:jc w:val="center"/>
              <w:rPr>
                <w:sz w:val="26"/>
                <w:szCs w:val="26"/>
                <w:lang w:val="vi-VN"/>
              </w:rPr>
            </w:pPr>
            <w:r w:rsidRPr="00697122">
              <w:rPr>
                <w:b/>
                <w:sz w:val="26"/>
                <w:szCs w:val="26"/>
                <w:lang w:val="vi-VN"/>
              </w:rPr>
              <w:t>CỘNG HÒA XÃ HỘI CHỦ NGHĨA VIỆT NAM</w:t>
            </w:r>
          </w:p>
          <w:p w14:paraId="64CF09E8" w14:textId="77777777" w:rsidR="005945D5" w:rsidRPr="00697122" w:rsidRDefault="005945D5" w:rsidP="00710E5F">
            <w:pPr>
              <w:tabs>
                <w:tab w:val="left" w:pos="5837"/>
                <w:tab w:val="right" w:pos="9163"/>
              </w:tabs>
              <w:jc w:val="center"/>
              <w:rPr>
                <w:b/>
                <w:sz w:val="26"/>
                <w:szCs w:val="26"/>
              </w:rPr>
            </w:pPr>
            <w:r w:rsidRPr="00697122">
              <w:rPr>
                <w:b/>
                <w:sz w:val="26"/>
                <w:szCs w:val="26"/>
              </w:rPr>
              <w:t>Độc lập - Tự do - Hạnh phúc</w:t>
            </w:r>
          </w:p>
          <w:p w14:paraId="75BBEEA8" w14:textId="110FAB4E" w:rsidR="005945D5" w:rsidRPr="00697122" w:rsidRDefault="005945D5" w:rsidP="009618FA">
            <w:pPr>
              <w:tabs>
                <w:tab w:val="left" w:pos="5837"/>
                <w:tab w:val="right" w:pos="9163"/>
              </w:tabs>
              <w:spacing w:before="120"/>
              <w:jc w:val="center"/>
              <w:rPr>
                <w:szCs w:val="28"/>
              </w:rPr>
            </w:pPr>
            <w:r w:rsidRPr="00697122">
              <w:rPr>
                <w:i/>
                <w:noProof/>
                <w:szCs w:val="28"/>
              </w:rPr>
              <mc:AlternateContent>
                <mc:Choice Requires="wps">
                  <w:drawing>
                    <wp:anchor distT="0" distB="0" distL="114300" distR="114300" simplePos="0" relativeHeight="251658752" behindDoc="0" locked="0" layoutInCell="1" allowOverlap="1" wp14:anchorId="0959D794" wp14:editId="56AFED7B">
                      <wp:simplePos x="0" y="0"/>
                      <wp:positionH relativeFrom="column">
                        <wp:posOffset>1377315</wp:posOffset>
                      </wp:positionH>
                      <wp:positionV relativeFrom="paragraph">
                        <wp:posOffset>10795</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E09CBC"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08.45pt,.85pt" to="264.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" strokecolor="black [3040]"/>
                  </w:pict>
                </mc:Fallback>
              </mc:AlternateContent>
            </w:r>
            <w:r w:rsidRPr="00697122">
              <w:rPr>
                <w:i/>
                <w:szCs w:val="28"/>
              </w:rPr>
              <w:t xml:space="preserve">Đồng Xoài, ngày </w:t>
            </w:r>
            <w:r w:rsidR="009618FA" w:rsidRPr="00697122">
              <w:rPr>
                <w:i/>
                <w:szCs w:val="28"/>
              </w:rPr>
              <w:t>05</w:t>
            </w:r>
            <w:r w:rsidRPr="00697122">
              <w:rPr>
                <w:i/>
                <w:szCs w:val="28"/>
              </w:rPr>
              <w:t xml:space="preserve"> tháng </w:t>
            </w:r>
            <w:r w:rsidR="00113129" w:rsidRPr="00697122">
              <w:rPr>
                <w:i/>
                <w:szCs w:val="28"/>
              </w:rPr>
              <w:t>1</w:t>
            </w:r>
            <w:r w:rsidR="009618FA" w:rsidRPr="00697122">
              <w:rPr>
                <w:i/>
                <w:szCs w:val="28"/>
              </w:rPr>
              <w:t>2</w:t>
            </w:r>
            <w:r w:rsidRPr="00697122">
              <w:rPr>
                <w:i/>
                <w:szCs w:val="28"/>
              </w:rPr>
              <w:t xml:space="preserve"> năm 2021</w:t>
            </w:r>
          </w:p>
        </w:tc>
      </w:tr>
    </w:tbl>
    <w:p w14:paraId="62847660" w14:textId="77777777" w:rsidR="005945D5" w:rsidRPr="00697122" w:rsidRDefault="005945D5" w:rsidP="005945D5">
      <w:pPr>
        <w:rPr>
          <w:sz w:val="16"/>
          <w:szCs w:val="16"/>
        </w:rPr>
      </w:pPr>
    </w:p>
    <w:p w14:paraId="0EBE226F" w14:textId="77777777" w:rsidR="005945D5" w:rsidRPr="00697122" w:rsidRDefault="005945D5" w:rsidP="005945D5">
      <w:pPr>
        <w:jc w:val="center"/>
        <w:rPr>
          <w:b/>
          <w:sz w:val="26"/>
          <w:szCs w:val="26"/>
        </w:rPr>
      </w:pPr>
      <w:r w:rsidRPr="00697122">
        <w:rPr>
          <w:b/>
          <w:sz w:val="26"/>
          <w:szCs w:val="26"/>
        </w:rPr>
        <w:t>LỊCH LÀM VIỆC</w:t>
      </w:r>
    </w:p>
    <w:p w14:paraId="2F3BC2D5" w14:textId="32DD28ED" w:rsidR="005945D5" w:rsidRPr="00697122" w:rsidRDefault="005945D5" w:rsidP="00926056">
      <w:pPr>
        <w:ind w:right="141"/>
        <w:jc w:val="center"/>
        <w:rPr>
          <w:b/>
          <w:bCs/>
          <w:sz w:val="26"/>
          <w:szCs w:val="26"/>
          <w:lang w:eastAsia="ar-SA"/>
        </w:rPr>
      </w:pPr>
      <w:r w:rsidRPr="00697122">
        <w:rPr>
          <w:b/>
          <w:sz w:val="26"/>
          <w:szCs w:val="26"/>
        </w:rPr>
        <w:t>CỦA LÃNH ĐẠO CÔNG TY TUẦ</w:t>
      </w:r>
      <w:r w:rsidR="00523C48" w:rsidRPr="00697122">
        <w:rPr>
          <w:b/>
          <w:sz w:val="26"/>
          <w:szCs w:val="26"/>
        </w:rPr>
        <w:t>N 4</w:t>
      </w:r>
      <w:r w:rsidR="000C3722" w:rsidRPr="00697122">
        <w:rPr>
          <w:b/>
          <w:sz w:val="26"/>
          <w:szCs w:val="26"/>
        </w:rPr>
        <w:t>9</w:t>
      </w:r>
      <w:r w:rsidR="00003A50" w:rsidRPr="00697122">
        <w:rPr>
          <w:b/>
          <w:sz w:val="26"/>
          <w:szCs w:val="26"/>
        </w:rPr>
        <w:t>/</w:t>
      </w:r>
      <w:r w:rsidRPr="00697122">
        <w:rPr>
          <w:b/>
          <w:bCs/>
          <w:sz w:val="26"/>
          <w:szCs w:val="26"/>
          <w:lang w:eastAsia="ar-SA"/>
        </w:rPr>
        <w:t xml:space="preserve">2021 </w:t>
      </w:r>
      <w:r w:rsidR="0099578E" w:rsidRPr="00697122">
        <w:rPr>
          <w:b/>
          <w:bCs/>
          <w:sz w:val="26"/>
          <w:szCs w:val="26"/>
          <w:lang w:eastAsia="ar-SA"/>
        </w:rPr>
        <w:t>(</w:t>
      </w:r>
      <w:r w:rsidRPr="00697122">
        <w:rPr>
          <w:b/>
          <w:bCs/>
          <w:sz w:val="26"/>
          <w:szCs w:val="26"/>
          <w:lang w:eastAsia="ar-SA"/>
        </w:rPr>
        <w:t xml:space="preserve">Từ ngày </w:t>
      </w:r>
      <w:r w:rsidR="000C3722" w:rsidRPr="00697122">
        <w:rPr>
          <w:b/>
          <w:bCs/>
          <w:sz w:val="26"/>
          <w:szCs w:val="26"/>
          <w:lang w:eastAsia="ar-SA"/>
        </w:rPr>
        <w:t>06</w:t>
      </w:r>
      <w:r w:rsidR="009D5C63" w:rsidRPr="00697122">
        <w:rPr>
          <w:b/>
          <w:bCs/>
          <w:sz w:val="26"/>
          <w:szCs w:val="26"/>
          <w:lang w:eastAsia="ar-SA"/>
        </w:rPr>
        <w:t>/1</w:t>
      </w:r>
      <w:r w:rsidR="000C3722" w:rsidRPr="00697122">
        <w:rPr>
          <w:b/>
          <w:bCs/>
          <w:sz w:val="26"/>
          <w:szCs w:val="26"/>
          <w:lang w:eastAsia="ar-SA"/>
        </w:rPr>
        <w:t>2</w:t>
      </w:r>
      <w:r w:rsidRPr="00697122">
        <w:rPr>
          <w:b/>
          <w:bCs/>
          <w:sz w:val="26"/>
          <w:szCs w:val="26"/>
          <w:lang w:eastAsia="ar-SA"/>
        </w:rPr>
        <w:t>/2021 đế</w:t>
      </w:r>
      <w:r w:rsidR="000D7C8D" w:rsidRPr="00697122">
        <w:rPr>
          <w:b/>
          <w:bCs/>
          <w:sz w:val="26"/>
          <w:szCs w:val="26"/>
          <w:lang w:eastAsia="ar-SA"/>
        </w:rPr>
        <w:t xml:space="preserve">n ngày </w:t>
      </w:r>
      <w:r w:rsidR="006D646E" w:rsidRPr="00697122">
        <w:rPr>
          <w:b/>
          <w:bCs/>
          <w:sz w:val="26"/>
          <w:szCs w:val="26"/>
          <w:lang w:eastAsia="ar-SA"/>
        </w:rPr>
        <w:t>11</w:t>
      </w:r>
      <w:r w:rsidR="009B32F2" w:rsidRPr="00697122">
        <w:rPr>
          <w:b/>
          <w:bCs/>
          <w:sz w:val="26"/>
          <w:szCs w:val="26"/>
          <w:lang w:eastAsia="ar-SA"/>
        </w:rPr>
        <w:t>/12</w:t>
      </w:r>
      <w:r w:rsidR="00003A50" w:rsidRPr="00697122">
        <w:rPr>
          <w:b/>
          <w:bCs/>
          <w:sz w:val="26"/>
          <w:szCs w:val="26"/>
          <w:lang w:eastAsia="ar-SA"/>
        </w:rPr>
        <w:t>/2021</w:t>
      </w:r>
      <w:r w:rsidR="0099578E" w:rsidRPr="00697122">
        <w:rPr>
          <w:b/>
          <w:bCs/>
          <w:sz w:val="26"/>
          <w:szCs w:val="26"/>
          <w:lang w:eastAsia="ar-SA"/>
        </w:rPr>
        <w:t>)</w:t>
      </w:r>
    </w:p>
    <w:p w14:paraId="22AE3C4C" w14:textId="77777777" w:rsidR="005945D5" w:rsidRPr="006D1F3E" w:rsidRDefault="005945D5" w:rsidP="005945D5">
      <w:pPr>
        <w:ind w:right="141"/>
        <w:jc w:val="center"/>
        <w:rPr>
          <w:b/>
          <w:bCs/>
          <w:sz w:val="12"/>
          <w:szCs w:val="12"/>
          <w:lang w:eastAsia="ar-SA"/>
        </w:rPr>
      </w:pPr>
    </w:p>
    <w:tbl>
      <w:tblPr>
        <w:tblStyle w:val="TableGrid"/>
        <w:tblW w:w="154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364"/>
        <w:gridCol w:w="794"/>
        <w:gridCol w:w="7729"/>
        <w:gridCol w:w="2437"/>
        <w:gridCol w:w="1418"/>
        <w:gridCol w:w="1684"/>
      </w:tblGrid>
      <w:tr w:rsidR="00697122" w:rsidRPr="00697122" w14:paraId="1C5A4D00" w14:textId="77777777" w:rsidTr="006D1F3E">
        <w:trPr>
          <w:trHeight w:val="478"/>
          <w:jc w:val="center"/>
        </w:trPr>
        <w:tc>
          <w:tcPr>
            <w:tcW w:w="2158" w:type="dxa"/>
            <w:gridSpan w:val="2"/>
            <w:vAlign w:val="center"/>
          </w:tcPr>
          <w:p w14:paraId="114BFE10" w14:textId="77777777" w:rsidR="00883809" w:rsidRPr="00697122" w:rsidRDefault="00883809" w:rsidP="008C16FE">
            <w:pPr>
              <w:spacing w:before="20" w:after="20"/>
              <w:ind w:left="-113" w:right="-130"/>
              <w:jc w:val="center"/>
              <w:rPr>
                <w:b/>
                <w:bCs/>
                <w:sz w:val="24"/>
                <w:szCs w:val="24"/>
                <w:lang w:eastAsia="ar-SA"/>
              </w:rPr>
            </w:pPr>
            <w:r w:rsidRPr="00697122">
              <w:rPr>
                <w:b/>
                <w:bCs/>
                <w:sz w:val="24"/>
                <w:szCs w:val="24"/>
                <w:lang w:eastAsia="ar-SA"/>
              </w:rPr>
              <w:t>Thời gian</w:t>
            </w:r>
          </w:p>
        </w:tc>
        <w:tc>
          <w:tcPr>
            <w:tcW w:w="7729" w:type="dxa"/>
            <w:vAlign w:val="center"/>
          </w:tcPr>
          <w:p w14:paraId="2B5E661C" w14:textId="77777777" w:rsidR="00883809" w:rsidRPr="00697122" w:rsidRDefault="00883809" w:rsidP="008C16FE">
            <w:pPr>
              <w:spacing w:before="20" w:after="20"/>
              <w:ind w:left="-113" w:right="-130"/>
              <w:jc w:val="center"/>
              <w:rPr>
                <w:b/>
                <w:bCs/>
                <w:sz w:val="24"/>
                <w:szCs w:val="24"/>
                <w:lang w:eastAsia="ar-SA"/>
              </w:rPr>
            </w:pPr>
            <w:r w:rsidRPr="00697122">
              <w:rPr>
                <w:b/>
                <w:bCs/>
                <w:sz w:val="24"/>
                <w:szCs w:val="24"/>
                <w:lang w:eastAsia="ar-SA"/>
              </w:rPr>
              <w:t>Nội dung</w:t>
            </w:r>
          </w:p>
        </w:tc>
        <w:tc>
          <w:tcPr>
            <w:tcW w:w="2437" w:type="dxa"/>
            <w:vAlign w:val="center"/>
          </w:tcPr>
          <w:p w14:paraId="4C84A406" w14:textId="47B67873" w:rsidR="00883809" w:rsidRPr="00697122" w:rsidRDefault="00883809" w:rsidP="008C16FE">
            <w:pPr>
              <w:spacing w:before="20" w:after="20"/>
              <w:ind w:left="-113" w:right="-130"/>
              <w:jc w:val="center"/>
              <w:rPr>
                <w:b/>
                <w:bCs/>
                <w:sz w:val="24"/>
                <w:szCs w:val="24"/>
                <w:lang w:eastAsia="ar-SA"/>
              </w:rPr>
            </w:pPr>
            <w:r w:rsidRPr="00697122">
              <w:rPr>
                <w:b/>
                <w:bCs/>
                <w:sz w:val="24"/>
                <w:szCs w:val="24"/>
                <w:lang w:eastAsia="ar-SA"/>
              </w:rPr>
              <w:t>Địa điểm</w:t>
            </w:r>
          </w:p>
        </w:tc>
        <w:tc>
          <w:tcPr>
            <w:tcW w:w="1418" w:type="dxa"/>
            <w:vAlign w:val="center"/>
          </w:tcPr>
          <w:p w14:paraId="17956A80" w14:textId="77777777" w:rsidR="00883809" w:rsidRPr="00697122" w:rsidRDefault="00883809" w:rsidP="008C16FE">
            <w:pPr>
              <w:spacing w:before="20" w:after="20"/>
              <w:ind w:left="-113" w:right="-130"/>
              <w:jc w:val="center"/>
              <w:rPr>
                <w:b/>
                <w:bCs/>
                <w:sz w:val="22"/>
                <w:szCs w:val="22"/>
                <w:lang w:eastAsia="ar-SA"/>
              </w:rPr>
            </w:pPr>
            <w:r w:rsidRPr="00697122">
              <w:rPr>
                <w:b/>
                <w:bCs/>
                <w:sz w:val="22"/>
                <w:szCs w:val="22"/>
                <w:lang w:eastAsia="ar-SA"/>
              </w:rPr>
              <w:t>Chuẩn bị nội dung</w:t>
            </w:r>
          </w:p>
        </w:tc>
        <w:tc>
          <w:tcPr>
            <w:tcW w:w="1684" w:type="dxa"/>
            <w:vAlign w:val="center"/>
          </w:tcPr>
          <w:p w14:paraId="5A236EB0" w14:textId="77777777" w:rsidR="00883809" w:rsidRPr="00697122" w:rsidRDefault="00883809" w:rsidP="008C16FE">
            <w:pPr>
              <w:spacing w:before="20" w:after="20"/>
              <w:ind w:left="-113" w:right="-130"/>
              <w:jc w:val="center"/>
              <w:rPr>
                <w:b/>
                <w:bCs/>
                <w:sz w:val="24"/>
                <w:szCs w:val="24"/>
                <w:lang w:eastAsia="ar-SA"/>
              </w:rPr>
            </w:pPr>
            <w:r w:rsidRPr="00697122">
              <w:rPr>
                <w:b/>
                <w:bCs/>
                <w:sz w:val="24"/>
                <w:szCs w:val="24"/>
                <w:lang w:eastAsia="ar-SA"/>
              </w:rPr>
              <w:t>Ghi chú</w:t>
            </w:r>
          </w:p>
        </w:tc>
      </w:tr>
      <w:tr w:rsidR="00697122" w:rsidRPr="00697122" w14:paraId="11E749D1" w14:textId="77777777" w:rsidTr="00125A6F">
        <w:trPr>
          <w:trHeight w:val="567"/>
          <w:jc w:val="center"/>
        </w:trPr>
        <w:tc>
          <w:tcPr>
            <w:tcW w:w="1364" w:type="dxa"/>
            <w:vMerge w:val="restart"/>
            <w:vAlign w:val="center"/>
          </w:tcPr>
          <w:p w14:paraId="39C2FCD2" w14:textId="23917E0C" w:rsidR="00B65591" w:rsidRPr="00697122" w:rsidRDefault="00B65591" w:rsidP="006137C8">
            <w:pPr>
              <w:spacing w:before="20" w:after="20"/>
              <w:ind w:left="-113" w:right="-130"/>
              <w:jc w:val="center"/>
              <w:rPr>
                <w:bCs/>
                <w:sz w:val="24"/>
                <w:szCs w:val="24"/>
                <w:lang w:eastAsia="ar-SA"/>
              </w:rPr>
            </w:pPr>
            <w:r w:rsidRPr="00697122">
              <w:rPr>
                <w:bCs/>
                <w:sz w:val="24"/>
                <w:szCs w:val="24"/>
                <w:lang w:eastAsia="ar-SA"/>
              </w:rPr>
              <w:t>Thứ 2, ngày 06/12/2021</w:t>
            </w:r>
          </w:p>
        </w:tc>
        <w:tc>
          <w:tcPr>
            <w:tcW w:w="794" w:type="dxa"/>
            <w:vAlign w:val="center"/>
          </w:tcPr>
          <w:p w14:paraId="0869E121" w14:textId="55C6B9FD" w:rsidR="00B65591" w:rsidRPr="00697122" w:rsidRDefault="00B65591" w:rsidP="00304F8E">
            <w:pPr>
              <w:spacing w:before="20" w:after="20"/>
              <w:ind w:left="-113" w:right="-130"/>
              <w:jc w:val="center"/>
              <w:rPr>
                <w:bCs/>
                <w:sz w:val="24"/>
                <w:szCs w:val="24"/>
                <w:lang w:eastAsia="ar-SA"/>
              </w:rPr>
            </w:pPr>
            <w:r w:rsidRPr="00697122">
              <w:rPr>
                <w:bCs/>
                <w:sz w:val="24"/>
                <w:szCs w:val="24"/>
                <w:lang w:eastAsia="ar-SA"/>
              </w:rPr>
              <w:t>07h30</w:t>
            </w:r>
          </w:p>
        </w:tc>
        <w:tc>
          <w:tcPr>
            <w:tcW w:w="7729" w:type="dxa"/>
            <w:vAlign w:val="center"/>
          </w:tcPr>
          <w:p w14:paraId="60EE647C" w14:textId="3AC32118" w:rsidR="00B65591" w:rsidRPr="00697122" w:rsidRDefault="00B65591" w:rsidP="00304F8E">
            <w:pPr>
              <w:tabs>
                <w:tab w:val="left" w:pos="567"/>
              </w:tabs>
              <w:spacing w:before="20" w:after="20"/>
              <w:jc w:val="both"/>
              <w:rPr>
                <w:sz w:val="24"/>
                <w:szCs w:val="24"/>
                <w:lang w:eastAsia="ar-SA"/>
              </w:rPr>
            </w:pPr>
            <w:r w:rsidRPr="00697122">
              <w:rPr>
                <w:sz w:val="24"/>
                <w:szCs w:val="24"/>
                <w:lang w:eastAsia="ar-SA"/>
              </w:rPr>
              <w:t>Lãnh đạo công ty cùng toàn thể cán bộ, công nhân</w:t>
            </w:r>
            <w:r w:rsidR="009E50AE">
              <w:rPr>
                <w:sz w:val="24"/>
                <w:szCs w:val="24"/>
                <w:lang w:eastAsia="ar-SA"/>
              </w:rPr>
              <w:t xml:space="preserve"> viên Văn phòng Công ty lấy mẫu</w:t>
            </w:r>
            <w:r w:rsidRPr="00697122">
              <w:rPr>
                <w:bCs/>
                <w:sz w:val="24"/>
                <w:szCs w:val="24"/>
                <w:lang w:eastAsia="ar-SA"/>
              </w:rPr>
              <w:t xml:space="preserve"> xét nghiệm RT-PCR Covid-19.</w:t>
            </w:r>
          </w:p>
        </w:tc>
        <w:tc>
          <w:tcPr>
            <w:tcW w:w="2437" w:type="dxa"/>
            <w:vAlign w:val="center"/>
          </w:tcPr>
          <w:p w14:paraId="3491DD69" w14:textId="1CFD65DB" w:rsidR="00B65591" w:rsidRPr="00697122" w:rsidRDefault="00B65591" w:rsidP="00304F8E">
            <w:pPr>
              <w:spacing w:before="20" w:after="20"/>
              <w:jc w:val="both"/>
              <w:rPr>
                <w:bCs/>
                <w:sz w:val="24"/>
                <w:szCs w:val="24"/>
                <w:lang w:eastAsia="ar-SA"/>
              </w:rPr>
            </w:pPr>
            <w:r w:rsidRPr="00697122">
              <w:rPr>
                <w:bCs/>
                <w:sz w:val="24"/>
                <w:szCs w:val="24"/>
                <w:lang w:eastAsia="ar-SA"/>
              </w:rPr>
              <w:t>Tại Văn phòng công ty</w:t>
            </w:r>
          </w:p>
        </w:tc>
        <w:tc>
          <w:tcPr>
            <w:tcW w:w="1418" w:type="dxa"/>
            <w:vAlign w:val="center"/>
          </w:tcPr>
          <w:p w14:paraId="5AE7E25B" w14:textId="77777777" w:rsidR="00B65591" w:rsidRPr="00697122" w:rsidRDefault="00B65591" w:rsidP="00304F8E">
            <w:pPr>
              <w:spacing w:before="20" w:after="20"/>
              <w:jc w:val="center"/>
              <w:rPr>
                <w:bCs/>
                <w:sz w:val="24"/>
                <w:szCs w:val="24"/>
                <w:lang w:eastAsia="ar-SA"/>
              </w:rPr>
            </w:pPr>
          </w:p>
        </w:tc>
        <w:tc>
          <w:tcPr>
            <w:tcW w:w="1684" w:type="dxa"/>
            <w:vAlign w:val="center"/>
          </w:tcPr>
          <w:p w14:paraId="0CE39567" w14:textId="77777777" w:rsidR="00B65591" w:rsidRPr="00697122" w:rsidRDefault="00B65591" w:rsidP="00304F8E">
            <w:pPr>
              <w:spacing w:before="20" w:after="20"/>
              <w:jc w:val="both"/>
              <w:rPr>
                <w:bCs/>
                <w:sz w:val="24"/>
                <w:szCs w:val="24"/>
                <w:lang w:eastAsia="ar-SA"/>
              </w:rPr>
            </w:pPr>
          </w:p>
        </w:tc>
      </w:tr>
      <w:tr w:rsidR="008E6745" w:rsidRPr="00697122" w14:paraId="1347AE42" w14:textId="77777777" w:rsidTr="00125A6F">
        <w:trPr>
          <w:trHeight w:val="567"/>
          <w:jc w:val="center"/>
        </w:trPr>
        <w:tc>
          <w:tcPr>
            <w:tcW w:w="1364" w:type="dxa"/>
            <w:vMerge/>
            <w:vAlign w:val="center"/>
          </w:tcPr>
          <w:p w14:paraId="6564147B" w14:textId="77777777" w:rsidR="008E6745" w:rsidRPr="00697122" w:rsidRDefault="008E6745" w:rsidP="006137C8">
            <w:pPr>
              <w:spacing w:before="20" w:after="20"/>
              <w:ind w:left="-113" w:right="-130"/>
              <w:jc w:val="center"/>
              <w:rPr>
                <w:bCs/>
                <w:sz w:val="24"/>
                <w:szCs w:val="24"/>
                <w:lang w:eastAsia="ar-SA"/>
              </w:rPr>
            </w:pPr>
          </w:p>
        </w:tc>
        <w:tc>
          <w:tcPr>
            <w:tcW w:w="794" w:type="dxa"/>
            <w:vAlign w:val="center"/>
          </w:tcPr>
          <w:p w14:paraId="4B72A865" w14:textId="3A2F7616" w:rsidR="008E6745" w:rsidRPr="00697122" w:rsidRDefault="008E6745" w:rsidP="00304F8E">
            <w:pPr>
              <w:spacing w:before="20" w:after="20"/>
              <w:ind w:left="-113" w:right="-130"/>
              <w:jc w:val="center"/>
              <w:rPr>
                <w:bCs/>
                <w:sz w:val="24"/>
                <w:szCs w:val="24"/>
                <w:lang w:eastAsia="ar-SA"/>
              </w:rPr>
            </w:pPr>
            <w:r>
              <w:rPr>
                <w:bCs/>
                <w:sz w:val="24"/>
                <w:szCs w:val="24"/>
                <w:lang w:eastAsia="ar-SA"/>
              </w:rPr>
              <w:t>07h30</w:t>
            </w:r>
          </w:p>
        </w:tc>
        <w:tc>
          <w:tcPr>
            <w:tcW w:w="7729" w:type="dxa"/>
            <w:vAlign w:val="center"/>
          </w:tcPr>
          <w:p w14:paraId="08B3123F" w14:textId="4FC69B57" w:rsidR="008E6745" w:rsidRPr="00697122" w:rsidRDefault="008E6745" w:rsidP="00304F8E">
            <w:pPr>
              <w:tabs>
                <w:tab w:val="left" w:pos="567"/>
              </w:tabs>
              <w:spacing w:before="20" w:after="20"/>
              <w:jc w:val="both"/>
              <w:rPr>
                <w:sz w:val="24"/>
                <w:szCs w:val="24"/>
                <w:lang w:eastAsia="ar-SA"/>
              </w:rPr>
            </w:pPr>
            <w:r>
              <w:rPr>
                <w:sz w:val="24"/>
                <w:szCs w:val="24"/>
                <w:lang w:eastAsia="ar-SA"/>
              </w:rPr>
              <w:t>Giám đốc công ty ủy quyền phòng KT-PC</w:t>
            </w:r>
            <w:r w:rsidR="003208CF">
              <w:rPr>
                <w:sz w:val="24"/>
                <w:szCs w:val="24"/>
                <w:lang w:eastAsia="ar-SA"/>
              </w:rPr>
              <w:t>, Nông trường được kiểm tra</w:t>
            </w:r>
            <w:r>
              <w:rPr>
                <w:sz w:val="24"/>
                <w:szCs w:val="24"/>
                <w:lang w:eastAsia="ar-SA"/>
              </w:rPr>
              <w:t xml:space="preserve"> tham gia đoàn kiểm tra công tác phòng cháy, chữa cháy rừng đợt II/2021</w:t>
            </w:r>
            <w:r w:rsidR="003208CF">
              <w:rPr>
                <w:sz w:val="24"/>
                <w:szCs w:val="24"/>
                <w:lang w:eastAsia="ar-SA"/>
              </w:rPr>
              <w:t xml:space="preserve"> (T</w:t>
            </w:r>
            <w:r>
              <w:rPr>
                <w:sz w:val="24"/>
                <w:szCs w:val="24"/>
                <w:lang w:eastAsia="ar-SA"/>
              </w:rPr>
              <w:t>heo Kế hoạch số: 110/KH-HKL, ngày 15/11/2021 của Hạt kiểm lâm huyện Đồ</w:t>
            </w:r>
            <w:r w:rsidR="0075594F">
              <w:rPr>
                <w:sz w:val="24"/>
                <w:szCs w:val="24"/>
                <w:lang w:eastAsia="ar-SA"/>
              </w:rPr>
              <w:t>ng Phú).</w:t>
            </w:r>
            <w:bookmarkStart w:id="0" w:name="_GoBack"/>
            <w:bookmarkEnd w:id="0"/>
          </w:p>
        </w:tc>
        <w:tc>
          <w:tcPr>
            <w:tcW w:w="2437" w:type="dxa"/>
            <w:vAlign w:val="center"/>
          </w:tcPr>
          <w:p w14:paraId="58CFAF69" w14:textId="717D7AE6" w:rsidR="008E6745" w:rsidRPr="00697122" w:rsidRDefault="008E6745" w:rsidP="00304F8E">
            <w:pPr>
              <w:spacing w:before="20" w:after="20"/>
              <w:jc w:val="both"/>
              <w:rPr>
                <w:bCs/>
                <w:sz w:val="24"/>
                <w:szCs w:val="24"/>
                <w:lang w:eastAsia="ar-SA"/>
              </w:rPr>
            </w:pPr>
          </w:p>
        </w:tc>
        <w:tc>
          <w:tcPr>
            <w:tcW w:w="1418" w:type="dxa"/>
            <w:vAlign w:val="center"/>
          </w:tcPr>
          <w:p w14:paraId="328935A6" w14:textId="77777777" w:rsidR="008E6745" w:rsidRPr="00697122" w:rsidRDefault="008E6745" w:rsidP="00304F8E">
            <w:pPr>
              <w:spacing w:before="20" w:after="20"/>
              <w:jc w:val="center"/>
              <w:rPr>
                <w:bCs/>
                <w:sz w:val="24"/>
                <w:szCs w:val="24"/>
                <w:lang w:eastAsia="ar-SA"/>
              </w:rPr>
            </w:pPr>
          </w:p>
        </w:tc>
        <w:tc>
          <w:tcPr>
            <w:tcW w:w="1684" w:type="dxa"/>
            <w:vAlign w:val="center"/>
          </w:tcPr>
          <w:p w14:paraId="54DBE75D" w14:textId="77777777" w:rsidR="008E6745" w:rsidRPr="00697122" w:rsidRDefault="008E6745" w:rsidP="00304F8E">
            <w:pPr>
              <w:spacing w:before="20" w:after="20"/>
              <w:jc w:val="both"/>
              <w:rPr>
                <w:bCs/>
                <w:sz w:val="24"/>
                <w:szCs w:val="24"/>
                <w:lang w:eastAsia="ar-SA"/>
              </w:rPr>
            </w:pPr>
          </w:p>
        </w:tc>
      </w:tr>
      <w:tr w:rsidR="00697122" w:rsidRPr="00697122" w14:paraId="062C8D15" w14:textId="77777777" w:rsidTr="00125A6F">
        <w:trPr>
          <w:trHeight w:val="567"/>
          <w:jc w:val="center"/>
        </w:trPr>
        <w:tc>
          <w:tcPr>
            <w:tcW w:w="1364" w:type="dxa"/>
            <w:vMerge/>
            <w:vAlign w:val="center"/>
          </w:tcPr>
          <w:p w14:paraId="2D86DD3B" w14:textId="6F582507" w:rsidR="00B65591" w:rsidRPr="00697122" w:rsidRDefault="00B65591" w:rsidP="006137C8">
            <w:pPr>
              <w:spacing w:before="20" w:after="20"/>
              <w:ind w:left="-113" w:right="-130"/>
              <w:jc w:val="center"/>
              <w:rPr>
                <w:bCs/>
                <w:sz w:val="24"/>
                <w:szCs w:val="24"/>
                <w:lang w:eastAsia="ar-SA"/>
              </w:rPr>
            </w:pPr>
          </w:p>
        </w:tc>
        <w:tc>
          <w:tcPr>
            <w:tcW w:w="794" w:type="dxa"/>
            <w:vAlign w:val="center"/>
          </w:tcPr>
          <w:p w14:paraId="29E1F541" w14:textId="7428BF1A" w:rsidR="00B65591" w:rsidRPr="00697122" w:rsidRDefault="00B65591" w:rsidP="009B32F2">
            <w:pPr>
              <w:spacing w:before="20" w:after="20"/>
              <w:ind w:left="-113" w:right="-130"/>
              <w:jc w:val="center"/>
              <w:rPr>
                <w:bCs/>
                <w:sz w:val="24"/>
                <w:szCs w:val="24"/>
                <w:lang w:eastAsia="ar-SA"/>
              </w:rPr>
            </w:pPr>
            <w:r w:rsidRPr="00697122">
              <w:rPr>
                <w:bCs/>
                <w:sz w:val="24"/>
                <w:szCs w:val="24"/>
                <w:lang w:eastAsia="ar-SA"/>
              </w:rPr>
              <w:t>08h30</w:t>
            </w:r>
          </w:p>
        </w:tc>
        <w:tc>
          <w:tcPr>
            <w:tcW w:w="7729" w:type="dxa"/>
            <w:vAlign w:val="center"/>
          </w:tcPr>
          <w:p w14:paraId="5C8A89C4" w14:textId="1167F3CE" w:rsidR="00B65591" w:rsidRPr="00697122" w:rsidRDefault="00B65591" w:rsidP="006D646E">
            <w:pPr>
              <w:tabs>
                <w:tab w:val="left" w:pos="567"/>
              </w:tabs>
              <w:spacing w:before="20" w:after="20"/>
              <w:jc w:val="both"/>
              <w:rPr>
                <w:sz w:val="24"/>
                <w:szCs w:val="24"/>
                <w:lang w:eastAsia="ar-SA"/>
              </w:rPr>
            </w:pPr>
            <w:r w:rsidRPr="00697122">
              <w:rPr>
                <w:sz w:val="24"/>
                <w:szCs w:val="24"/>
                <w:lang w:eastAsia="ar-SA"/>
              </w:rPr>
              <w:t xml:space="preserve">Cán bộ, công nhân viên nhà máy chế biến </w:t>
            </w:r>
            <w:r w:rsidR="009E50AE">
              <w:rPr>
                <w:sz w:val="24"/>
                <w:szCs w:val="24"/>
                <w:lang w:eastAsia="ar-SA"/>
              </w:rPr>
              <w:t>lấy mẫu</w:t>
            </w:r>
            <w:r w:rsidRPr="00697122">
              <w:rPr>
                <w:bCs/>
                <w:sz w:val="24"/>
                <w:szCs w:val="24"/>
                <w:lang w:eastAsia="ar-SA"/>
              </w:rPr>
              <w:t xml:space="preserve"> xét nghiệm RT-PCR Covid-19.</w:t>
            </w:r>
          </w:p>
        </w:tc>
        <w:tc>
          <w:tcPr>
            <w:tcW w:w="2437" w:type="dxa"/>
            <w:vAlign w:val="center"/>
          </w:tcPr>
          <w:p w14:paraId="49D40529" w14:textId="74EAFA3B" w:rsidR="00B65591" w:rsidRPr="00697122" w:rsidRDefault="00B65591" w:rsidP="005D535F">
            <w:pPr>
              <w:spacing w:before="20" w:after="20"/>
              <w:jc w:val="both"/>
              <w:rPr>
                <w:bCs/>
                <w:sz w:val="24"/>
                <w:szCs w:val="24"/>
                <w:lang w:eastAsia="ar-SA"/>
              </w:rPr>
            </w:pPr>
            <w:r w:rsidRPr="00697122">
              <w:rPr>
                <w:bCs/>
                <w:sz w:val="24"/>
                <w:szCs w:val="24"/>
                <w:lang w:eastAsia="ar-SA"/>
              </w:rPr>
              <w:t>Tại Nhà máy chế biến mủ cao su</w:t>
            </w:r>
          </w:p>
        </w:tc>
        <w:tc>
          <w:tcPr>
            <w:tcW w:w="1418" w:type="dxa"/>
            <w:vAlign w:val="center"/>
          </w:tcPr>
          <w:p w14:paraId="65D6D161" w14:textId="77777777" w:rsidR="00B65591" w:rsidRPr="00697122" w:rsidRDefault="00B65591" w:rsidP="009B32F2">
            <w:pPr>
              <w:spacing w:before="20" w:after="20"/>
              <w:jc w:val="center"/>
              <w:rPr>
                <w:bCs/>
                <w:sz w:val="24"/>
                <w:szCs w:val="24"/>
                <w:lang w:eastAsia="ar-SA"/>
              </w:rPr>
            </w:pPr>
          </w:p>
        </w:tc>
        <w:tc>
          <w:tcPr>
            <w:tcW w:w="1684" w:type="dxa"/>
            <w:vAlign w:val="center"/>
          </w:tcPr>
          <w:p w14:paraId="7D2B6E1F" w14:textId="77777777" w:rsidR="00B65591" w:rsidRPr="00697122" w:rsidRDefault="00B65591" w:rsidP="009B32F2">
            <w:pPr>
              <w:spacing w:before="20" w:after="20"/>
              <w:jc w:val="both"/>
              <w:rPr>
                <w:bCs/>
                <w:sz w:val="24"/>
                <w:szCs w:val="24"/>
                <w:lang w:eastAsia="ar-SA"/>
              </w:rPr>
            </w:pPr>
          </w:p>
        </w:tc>
      </w:tr>
      <w:tr w:rsidR="0076652C" w:rsidRPr="00697122" w14:paraId="6B27C201" w14:textId="77777777" w:rsidTr="00125A6F">
        <w:trPr>
          <w:trHeight w:val="567"/>
          <w:jc w:val="center"/>
        </w:trPr>
        <w:tc>
          <w:tcPr>
            <w:tcW w:w="1364" w:type="dxa"/>
            <w:vMerge/>
            <w:vAlign w:val="center"/>
          </w:tcPr>
          <w:p w14:paraId="6E73B35A" w14:textId="77777777" w:rsidR="0076652C" w:rsidRPr="00697122" w:rsidRDefault="0076652C" w:rsidP="006137C8">
            <w:pPr>
              <w:spacing w:before="20" w:after="20"/>
              <w:ind w:left="-113" w:right="-130"/>
              <w:jc w:val="center"/>
              <w:rPr>
                <w:bCs/>
                <w:sz w:val="24"/>
                <w:szCs w:val="24"/>
                <w:lang w:eastAsia="ar-SA"/>
              </w:rPr>
            </w:pPr>
          </w:p>
        </w:tc>
        <w:tc>
          <w:tcPr>
            <w:tcW w:w="794" w:type="dxa"/>
            <w:vAlign w:val="center"/>
          </w:tcPr>
          <w:p w14:paraId="67B47FA0" w14:textId="2DDA1AF7" w:rsidR="0076652C" w:rsidRPr="00697122" w:rsidRDefault="0076652C" w:rsidP="009B32F2">
            <w:pPr>
              <w:spacing w:before="20" w:after="20"/>
              <w:ind w:left="-113" w:right="-130"/>
              <w:jc w:val="center"/>
              <w:rPr>
                <w:bCs/>
                <w:sz w:val="24"/>
                <w:szCs w:val="24"/>
                <w:lang w:eastAsia="ar-SA"/>
              </w:rPr>
            </w:pPr>
            <w:r>
              <w:rPr>
                <w:bCs/>
                <w:sz w:val="24"/>
                <w:szCs w:val="24"/>
                <w:lang w:eastAsia="ar-SA"/>
              </w:rPr>
              <w:t>09h00</w:t>
            </w:r>
          </w:p>
        </w:tc>
        <w:tc>
          <w:tcPr>
            <w:tcW w:w="7729" w:type="dxa"/>
            <w:vAlign w:val="center"/>
          </w:tcPr>
          <w:p w14:paraId="3FD7F528" w14:textId="7319D529" w:rsidR="0076652C" w:rsidRDefault="0076652C" w:rsidP="006D646E">
            <w:pPr>
              <w:tabs>
                <w:tab w:val="left" w:pos="567"/>
              </w:tabs>
              <w:spacing w:before="20" w:after="20"/>
              <w:jc w:val="both"/>
              <w:rPr>
                <w:sz w:val="24"/>
                <w:szCs w:val="24"/>
                <w:lang w:eastAsia="ar-SA"/>
              </w:rPr>
            </w:pPr>
            <w:r>
              <w:rPr>
                <w:sz w:val="24"/>
                <w:szCs w:val="24"/>
                <w:lang w:eastAsia="ar-SA"/>
              </w:rPr>
              <w:t>Ban Giám đốc công ty hội ý đầu tuần.</w:t>
            </w:r>
          </w:p>
          <w:p w14:paraId="1C71645C" w14:textId="41136CB2" w:rsidR="0076652C" w:rsidRDefault="0076652C" w:rsidP="006D646E">
            <w:pPr>
              <w:tabs>
                <w:tab w:val="left" w:pos="567"/>
              </w:tabs>
              <w:spacing w:before="20" w:after="20"/>
              <w:jc w:val="both"/>
              <w:rPr>
                <w:bCs/>
                <w:sz w:val="24"/>
                <w:szCs w:val="24"/>
                <w:lang w:eastAsia="ar-SA"/>
              </w:rPr>
            </w:pPr>
            <w:r>
              <w:rPr>
                <w:sz w:val="24"/>
                <w:szCs w:val="24"/>
                <w:lang w:eastAsia="ar-SA"/>
              </w:rPr>
              <w:t xml:space="preserve">Kính mời dự: </w:t>
            </w:r>
            <w:r w:rsidRPr="00697122">
              <w:rPr>
                <w:bCs/>
                <w:sz w:val="24"/>
                <w:szCs w:val="24"/>
                <w:lang w:eastAsia="ar-SA"/>
              </w:rPr>
              <w:t>Bí thư Đảng ủy - Chủ tị</w:t>
            </w:r>
            <w:r>
              <w:rPr>
                <w:bCs/>
                <w:sz w:val="24"/>
                <w:szCs w:val="24"/>
                <w:lang w:eastAsia="ar-SA"/>
              </w:rPr>
              <w:t>ch công ty.</w:t>
            </w:r>
          </w:p>
          <w:p w14:paraId="129107C0" w14:textId="2280C08F" w:rsidR="0076652C" w:rsidRPr="00697122" w:rsidRDefault="0076652C" w:rsidP="0076652C">
            <w:pPr>
              <w:tabs>
                <w:tab w:val="left" w:pos="567"/>
              </w:tabs>
              <w:spacing w:before="20" w:after="20"/>
              <w:jc w:val="both"/>
              <w:rPr>
                <w:sz w:val="24"/>
                <w:szCs w:val="24"/>
                <w:lang w:eastAsia="ar-SA"/>
              </w:rPr>
            </w:pPr>
            <w:r>
              <w:rPr>
                <w:bCs/>
                <w:sz w:val="24"/>
                <w:szCs w:val="24"/>
                <w:lang w:eastAsia="ar-SA"/>
              </w:rPr>
              <w:t>Mời dự: KSV, KTT, VPĐU, trưởng các phòng: TCHC, KH, QLDA, KTPC.</w:t>
            </w:r>
          </w:p>
        </w:tc>
        <w:tc>
          <w:tcPr>
            <w:tcW w:w="2437" w:type="dxa"/>
            <w:vAlign w:val="center"/>
          </w:tcPr>
          <w:p w14:paraId="60E3166E" w14:textId="349E23C3" w:rsidR="0076652C" w:rsidRPr="00697122" w:rsidRDefault="00251128" w:rsidP="005D535F">
            <w:pPr>
              <w:spacing w:before="20" w:after="20"/>
              <w:jc w:val="both"/>
              <w:rPr>
                <w:bCs/>
                <w:sz w:val="24"/>
                <w:szCs w:val="24"/>
                <w:lang w:eastAsia="ar-SA"/>
              </w:rPr>
            </w:pPr>
            <w:r>
              <w:rPr>
                <w:bCs/>
                <w:sz w:val="24"/>
                <w:szCs w:val="24"/>
                <w:lang w:eastAsia="ar-SA"/>
              </w:rPr>
              <w:t>Tại Chòi gỗ công ty</w:t>
            </w:r>
          </w:p>
        </w:tc>
        <w:tc>
          <w:tcPr>
            <w:tcW w:w="1418" w:type="dxa"/>
            <w:vAlign w:val="center"/>
          </w:tcPr>
          <w:p w14:paraId="02E07752" w14:textId="77777777" w:rsidR="0076652C" w:rsidRPr="00697122" w:rsidRDefault="0076652C" w:rsidP="009B32F2">
            <w:pPr>
              <w:spacing w:before="20" w:after="20"/>
              <w:jc w:val="center"/>
              <w:rPr>
                <w:bCs/>
                <w:sz w:val="24"/>
                <w:szCs w:val="24"/>
                <w:lang w:eastAsia="ar-SA"/>
              </w:rPr>
            </w:pPr>
          </w:p>
        </w:tc>
        <w:tc>
          <w:tcPr>
            <w:tcW w:w="1684" w:type="dxa"/>
            <w:vAlign w:val="center"/>
          </w:tcPr>
          <w:p w14:paraId="784E33D7" w14:textId="77777777" w:rsidR="0076652C" w:rsidRPr="00697122" w:rsidRDefault="0076652C" w:rsidP="009B32F2">
            <w:pPr>
              <w:spacing w:before="20" w:after="20"/>
              <w:jc w:val="both"/>
              <w:rPr>
                <w:bCs/>
                <w:sz w:val="24"/>
                <w:szCs w:val="24"/>
                <w:lang w:eastAsia="ar-SA"/>
              </w:rPr>
            </w:pPr>
          </w:p>
        </w:tc>
      </w:tr>
      <w:tr w:rsidR="00697122" w:rsidRPr="00697122" w14:paraId="7A084328" w14:textId="77777777" w:rsidTr="00125A6F">
        <w:trPr>
          <w:trHeight w:val="567"/>
          <w:jc w:val="center"/>
        </w:trPr>
        <w:tc>
          <w:tcPr>
            <w:tcW w:w="1364" w:type="dxa"/>
            <w:vMerge/>
            <w:vAlign w:val="center"/>
          </w:tcPr>
          <w:p w14:paraId="547D6432" w14:textId="496BA4BD" w:rsidR="00B65591" w:rsidRPr="00697122" w:rsidRDefault="00B65591" w:rsidP="006137C8">
            <w:pPr>
              <w:spacing w:before="20" w:after="20"/>
              <w:ind w:left="-113" w:right="-130"/>
              <w:jc w:val="center"/>
              <w:rPr>
                <w:bCs/>
                <w:sz w:val="24"/>
                <w:szCs w:val="24"/>
                <w:lang w:eastAsia="ar-SA"/>
              </w:rPr>
            </w:pPr>
          </w:p>
        </w:tc>
        <w:tc>
          <w:tcPr>
            <w:tcW w:w="794" w:type="dxa"/>
            <w:vAlign w:val="center"/>
          </w:tcPr>
          <w:p w14:paraId="6979B2E5" w14:textId="753FBB96" w:rsidR="00B65591" w:rsidRPr="00697122" w:rsidRDefault="00B65591" w:rsidP="006D646E">
            <w:pPr>
              <w:spacing w:before="20" w:after="20"/>
              <w:ind w:left="-113" w:right="-130"/>
              <w:jc w:val="center"/>
              <w:rPr>
                <w:bCs/>
                <w:sz w:val="24"/>
                <w:szCs w:val="24"/>
                <w:lang w:eastAsia="ar-SA"/>
              </w:rPr>
            </w:pPr>
            <w:r w:rsidRPr="00697122">
              <w:rPr>
                <w:bCs/>
                <w:sz w:val="24"/>
                <w:szCs w:val="24"/>
                <w:lang w:eastAsia="ar-SA"/>
              </w:rPr>
              <w:t>10h30</w:t>
            </w:r>
          </w:p>
        </w:tc>
        <w:tc>
          <w:tcPr>
            <w:tcW w:w="7729" w:type="dxa"/>
            <w:vAlign w:val="center"/>
          </w:tcPr>
          <w:p w14:paraId="7CD0E822" w14:textId="29C2AB09" w:rsidR="00B65591" w:rsidRPr="00697122" w:rsidRDefault="00B65591" w:rsidP="006D646E">
            <w:pPr>
              <w:tabs>
                <w:tab w:val="left" w:pos="567"/>
              </w:tabs>
              <w:spacing w:before="20" w:after="20"/>
              <w:jc w:val="both"/>
              <w:rPr>
                <w:sz w:val="24"/>
                <w:szCs w:val="24"/>
                <w:lang w:eastAsia="ar-SA"/>
              </w:rPr>
            </w:pPr>
            <w:r w:rsidRPr="00697122">
              <w:rPr>
                <w:sz w:val="24"/>
                <w:szCs w:val="24"/>
                <w:lang w:eastAsia="ar-SA"/>
              </w:rPr>
              <w:t xml:space="preserve">Cán bộ, công nhân viên NTCS Lam Sơn 3 </w:t>
            </w:r>
            <w:r w:rsidR="009E50AE">
              <w:rPr>
                <w:sz w:val="24"/>
                <w:szCs w:val="24"/>
                <w:lang w:eastAsia="ar-SA"/>
              </w:rPr>
              <w:t>lấy mẫu</w:t>
            </w:r>
            <w:r w:rsidRPr="00697122">
              <w:rPr>
                <w:bCs/>
                <w:sz w:val="24"/>
                <w:szCs w:val="24"/>
                <w:lang w:eastAsia="ar-SA"/>
              </w:rPr>
              <w:t xml:space="preserve"> xét nghiệm RT-PCR Covid-19.</w:t>
            </w:r>
          </w:p>
        </w:tc>
        <w:tc>
          <w:tcPr>
            <w:tcW w:w="2437" w:type="dxa"/>
            <w:vAlign w:val="center"/>
          </w:tcPr>
          <w:p w14:paraId="75666499" w14:textId="29ABE32C" w:rsidR="00B65591" w:rsidRPr="00697122" w:rsidRDefault="00B65591" w:rsidP="005D535F">
            <w:pPr>
              <w:spacing w:before="20" w:after="20"/>
              <w:jc w:val="both"/>
              <w:rPr>
                <w:bCs/>
                <w:sz w:val="24"/>
                <w:szCs w:val="24"/>
                <w:lang w:eastAsia="ar-SA"/>
              </w:rPr>
            </w:pPr>
            <w:r w:rsidRPr="00697122">
              <w:rPr>
                <w:bCs/>
                <w:sz w:val="24"/>
                <w:szCs w:val="24"/>
                <w:lang w:eastAsia="ar-SA"/>
              </w:rPr>
              <w:t>Tại NTCS Lam Sơn 3</w:t>
            </w:r>
          </w:p>
        </w:tc>
        <w:tc>
          <w:tcPr>
            <w:tcW w:w="1418" w:type="dxa"/>
            <w:vAlign w:val="center"/>
          </w:tcPr>
          <w:p w14:paraId="742E3259" w14:textId="77777777" w:rsidR="00B65591" w:rsidRPr="00697122" w:rsidRDefault="00B65591" w:rsidP="005D535F">
            <w:pPr>
              <w:spacing w:before="20" w:after="20"/>
              <w:jc w:val="center"/>
              <w:rPr>
                <w:bCs/>
                <w:sz w:val="24"/>
                <w:szCs w:val="24"/>
                <w:lang w:eastAsia="ar-SA"/>
              </w:rPr>
            </w:pPr>
          </w:p>
        </w:tc>
        <w:tc>
          <w:tcPr>
            <w:tcW w:w="1684" w:type="dxa"/>
            <w:vAlign w:val="center"/>
          </w:tcPr>
          <w:p w14:paraId="2B4E6869" w14:textId="77777777" w:rsidR="00B65591" w:rsidRPr="00697122" w:rsidRDefault="00B65591" w:rsidP="005D535F">
            <w:pPr>
              <w:spacing w:before="20" w:after="20"/>
              <w:jc w:val="both"/>
              <w:rPr>
                <w:bCs/>
                <w:sz w:val="24"/>
                <w:szCs w:val="24"/>
                <w:lang w:eastAsia="ar-SA"/>
              </w:rPr>
            </w:pPr>
          </w:p>
        </w:tc>
      </w:tr>
      <w:tr w:rsidR="00B65591" w:rsidRPr="00697122" w14:paraId="4E3C43D4" w14:textId="77777777" w:rsidTr="00125A6F">
        <w:trPr>
          <w:trHeight w:val="567"/>
          <w:jc w:val="center"/>
        </w:trPr>
        <w:tc>
          <w:tcPr>
            <w:tcW w:w="1364" w:type="dxa"/>
            <w:vMerge/>
            <w:vAlign w:val="center"/>
          </w:tcPr>
          <w:p w14:paraId="1A2F1D08" w14:textId="77777777" w:rsidR="00B65591" w:rsidRPr="00697122" w:rsidRDefault="00B65591" w:rsidP="00B65591">
            <w:pPr>
              <w:spacing w:before="20" w:after="20"/>
              <w:ind w:left="-113" w:right="-130"/>
              <w:jc w:val="center"/>
              <w:rPr>
                <w:bCs/>
                <w:sz w:val="24"/>
                <w:szCs w:val="24"/>
                <w:lang w:eastAsia="ar-SA"/>
              </w:rPr>
            </w:pPr>
          </w:p>
        </w:tc>
        <w:tc>
          <w:tcPr>
            <w:tcW w:w="794" w:type="dxa"/>
            <w:vAlign w:val="center"/>
          </w:tcPr>
          <w:p w14:paraId="1C797D8C" w14:textId="5DC226AF" w:rsidR="00B65591" w:rsidRPr="00697122" w:rsidRDefault="00B65591" w:rsidP="00B65591">
            <w:pPr>
              <w:spacing w:before="20" w:after="20"/>
              <w:ind w:left="-113" w:right="-130"/>
              <w:jc w:val="center"/>
              <w:rPr>
                <w:bCs/>
                <w:sz w:val="24"/>
                <w:szCs w:val="24"/>
                <w:lang w:eastAsia="ar-SA"/>
              </w:rPr>
            </w:pPr>
            <w:r w:rsidRPr="00697122">
              <w:rPr>
                <w:bCs/>
                <w:sz w:val="24"/>
                <w:szCs w:val="24"/>
                <w:lang w:eastAsia="ar-SA"/>
              </w:rPr>
              <w:t>14h00</w:t>
            </w:r>
          </w:p>
        </w:tc>
        <w:tc>
          <w:tcPr>
            <w:tcW w:w="7729" w:type="dxa"/>
            <w:vAlign w:val="center"/>
          </w:tcPr>
          <w:p w14:paraId="7BD21BD4" w14:textId="75CB830C" w:rsidR="00B65591" w:rsidRPr="00697122" w:rsidRDefault="00B65591" w:rsidP="004B2EDC">
            <w:pPr>
              <w:tabs>
                <w:tab w:val="left" w:pos="567"/>
              </w:tabs>
              <w:spacing w:before="20" w:after="20"/>
              <w:jc w:val="both"/>
              <w:rPr>
                <w:sz w:val="24"/>
                <w:szCs w:val="24"/>
                <w:lang w:eastAsia="ar-SA"/>
              </w:rPr>
            </w:pPr>
            <w:r w:rsidRPr="00697122">
              <w:rPr>
                <w:sz w:val="24"/>
                <w:szCs w:val="24"/>
                <w:lang w:eastAsia="ar-SA"/>
              </w:rPr>
              <w:t xml:space="preserve">Công Đoàn, Đoàn Thanh niên Văn phòng </w:t>
            </w:r>
            <w:r w:rsidR="004B2EDC">
              <w:rPr>
                <w:sz w:val="24"/>
                <w:szCs w:val="24"/>
                <w:lang w:eastAsia="ar-SA"/>
              </w:rPr>
              <w:t xml:space="preserve">tổ chức cho đoàn viên </w:t>
            </w:r>
            <w:r w:rsidRPr="00697122">
              <w:rPr>
                <w:sz w:val="24"/>
                <w:szCs w:val="24"/>
                <w:lang w:eastAsia="ar-SA"/>
              </w:rPr>
              <w:t>họp đánh giá, nhận xét cho đảng viên chi bộ văn phòng và chi bộ Kế toán kế hoạch.</w:t>
            </w:r>
          </w:p>
        </w:tc>
        <w:tc>
          <w:tcPr>
            <w:tcW w:w="2437" w:type="dxa"/>
            <w:vAlign w:val="center"/>
          </w:tcPr>
          <w:p w14:paraId="46828828" w14:textId="14A6B9C6" w:rsidR="00B65591" w:rsidRPr="00697122" w:rsidRDefault="00B65591" w:rsidP="00B65591">
            <w:pPr>
              <w:spacing w:before="20" w:after="20"/>
              <w:jc w:val="both"/>
              <w:rPr>
                <w:bCs/>
                <w:sz w:val="24"/>
                <w:szCs w:val="24"/>
                <w:lang w:eastAsia="ar-SA"/>
              </w:rPr>
            </w:pPr>
            <w:r w:rsidRPr="00697122">
              <w:rPr>
                <w:bCs/>
                <w:sz w:val="24"/>
                <w:szCs w:val="24"/>
                <w:lang w:eastAsia="ar-SA"/>
              </w:rPr>
              <w:t>Tại Hội trường lầu 1 công ty</w:t>
            </w:r>
          </w:p>
        </w:tc>
        <w:tc>
          <w:tcPr>
            <w:tcW w:w="1418" w:type="dxa"/>
            <w:vAlign w:val="center"/>
          </w:tcPr>
          <w:p w14:paraId="18AE2EFD" w14:textId="77777777" w:rsidR="00B65591" w:rsidRPr="00697122" w:rsidRDefault="00B65591" w:rsidP="00B65591">
            <w:pPr>
              <w:spacing w:before="20" w:after="20"/>
              <w:jc w:val="center"/>
              <w:rPr>
                <w:bCs/>
                <w:sz w:val="24"/>
                <w:szCs w:val="24"/>
                <w:lang w:eastAsia="ar-SA"/>
              </w:rPr>
            </w:pPr>
          </w:p>
        </w:tc>
        <w:tc>
          <w:tcPr>
            <w:tcW w:w="1684" w:type="dxa"/>
            <w:vAlign w:val="center"/>
          </w:tcPr>
          <w:p w14:paraId="6D4D6C2F" w14:textId="77777777" w:rsidR="00B65591" w:rsidRPr="00697122" w:rsidRDefault="00B65591" w:rsidP="00B65591">
            <w:pPr>
              <w:spacing w:before="20" w:after="20"/>
              <w:jc w:val="both"/>
              <w:rPr>
                <w:bCs/>
                <w:sz w:val="24"/>
                <w:szCs w:val="24"/>
                <w:lang w:eastAsia="ar-SA"/>
              </w:rPr>
            </w:pPr>
          </w:p>
        </w:tc>
      </w:tr>
      <w:tr w:rsidR="00B65591" w:rsidRPr="00697122" w14:paraId="6289547A" w14:textId="77777777" w:rsidTr="00125A6F">
        <w:trPr>
          <w:trHeight w:val="567"/>
          <w:jc w:val="center"/>
        </w:trPr>
        <w:tc>
          <w:tcPr>
            <w:tcW w:w="1364" w:type="dxa"/>
            <w:vMerge/>
            <w:vAlign w:val="center"/>
          </w:tcPr>
          <w:p w14:paraId="74F931A6" w14:textId="77777777" w:rsidR="00B65591" w:rsidRPr="00697122" w:rsidRDefault="00B65591" w:rsidP="00B65591">
            <w:pPr>
              <w:spacing w:before="20" w:after="20"/>
              <w:ind w:left="-113" w:right="-130"/>
              <w:jc w:val="center"/>
              <w:rPr>
                <w:bCs/>
                <w:sz w:val="24"/>
                <w:szCs w:val="24"/>
                <w:lang w:eastAsia="ar-SA"/>
              </w:rPr>
            </w:pPr>
          </w:p>
        </w:tc>
        <w:tc>
          <w:tcPr>
            <w:tcW w:w="794" w:type="dxa"/>
            <w:vAlign w:val="center"/>
          </w:tcPr>
          <w:p w14:paraId="16F29469" w14:textId="11A3F25E" w:rsidR="00B65591" w:rsidRPr="00697122" w:rsidRDefault="00B65591" w:rsidP="00B65591">
            <w:pPr>
              <w:spacing w:before="20" w:after="20"/>
              <w:ind w:left="-113" w:right="-130"/>
              <w:jc w:val="center"/>
              <w:rPr>
                <w:bCs/>
                <w:sz w:val="24"/>
                <w:szCs w:val="24"/>
                <w:lang w:eastAsia="ar-SA"/>
              </w:rPr>
            </w:pPr>
            <w:r w:rsidRPr="00697122">
              <w:rPr>
                <w:bCs/>
                <w:sz w:val="24"/>
                <w:szCs w:val="24"/>
                <w:lang w:eastAsia="ar-SA"/>
              </w:rPr>
              <w:t>14h00</w:t>
            </w:r>
          </w:p>
        </w:tc>
        <w:tc>
          <w:tcPr>
            <w:tcW w:w="7729" w:type="dxa"/>
            <w:vAlign w:val="center"/>
          </w:tcPr>
          <w:p w14:paraId="73343138" w14:textId="5E12C4E5" w:rsidR="00B65591" w:rsidRPr="00697122" w:rsidRDefault="00B65591" w:rsidP="009E50AE">
            <w:pPr>
              <w:tabs>
                <w:tab w:val="left" w:pos="567"/>
              </w:tabs>
              <w:spacing w:before="20" w:after="20"/>
              <w:jc w:val="both"/>
              <w:rPr>
                <w:sz w:val="24"/>
                <w:szCs w:val="24"/>
                <w:lang w:eastAsia="ar-SA"/>
              </w:rPr>
            </w:pPr>
            <w:r w:rsidRPr="00697122">
              <w:rPr>
                <w:sz w:val="24"/>
                <w:szCs w:val="24"/>
                <w:lang w:eastAsia="ar-SA"/>
              </w:rPr>
              <w:t xml:space="preserve">Cán bộ, công nhân viên NTCS Đồng Xoài </w:t>
            </w:r>
            <w:r w:rsidR="009E50AE">
              <w:rPr>
                <w:sz w:val="24"/>
                <w:szCs w:val="24"/>
                <w:lang w:eastAsia="ar-SA"/>
              </w:rPr>
              <w:t>lấy mẫu</w:t>
            </w:r>
            <w:r w:rsidRPr="00697122">
              <w:rPr>
                <w:bCs/>
                <w:sz w:val="24"/>
                <w:szCs w:val="24"/>
                <w:lang w:eastAsia="ar-SA"/>
              </w:rPr>
              <w:t xml:space="preserve"> xét nghiệm RT-PCR Covid-19.</w:t>
            </w:r>
          </w:p>
        </w:tc>
        <w:tc>
          <w:tcPr>
            <w:tcW w:w="2437" w:type="dxa"/>
            <w:vAlign w:val="center"/>
          </w:tcPr>
          <w:p w14:paraId="34513093" w14:textId="5D94C441" w:rsidR="00B65591" w:rsidRPr="00697122" w:rsidRDefault="00B65591" w:rsidP="00B65591">
            <w:pPr>
              <w:spacing w:before="20" w:after="20"/>
              <w:jc w:val="both"/>
              <w:rPr>
                <w:bCs/>
                <w:sz w:val="24"/>
                <w:szCs w:val="24"/>
                <w:lang w:eastAsia="ar-SA"/>
              </w:rPr>
            </w:pPr>
            <w:r w:rsidRPr="00697122">
              <w:rPr>
                <w:bCs/>
                <w:sz w:val="24"/>
                <w:szCs w:val="24"/>
                <w:lang w:eastAsia="ar-SA"/>
              </w:rPr>
              <w:t>Tại NTCS Đồng Xoài</w:t>
            </w:r>
          </w:p>
        </w:tc>
        <w:tc>
          <w:tcPr>
            <w:tcW w:w="1418" w:type="dxa"/>
            <w:vAlign w:val="center"/>
          </w:tcPr>
          <w:p w14:paraId="29C13B5D" w14:textId="77777777" w:rsidR="00B65591" w:rsidRPr="00697122" w:rsidRDefault="00B65591" w:rsidP="00B65591">
            <w:pPr>
              <w:spacing w:before="20" w:after="20"/>
              <w:jc w:val="center"/>
              <w:rPr>
                <w:bCs/>
                <w:sz w:val="24"/>
                <w:szCs w:val="24"/>
                <w:lang w:eastAsia="ar-SA"/>
              </w:rPr>
            </w:pPr>
          </w:p>
        </w:tc>
        <w:tc>
          <w:tcPr>
            <w:tcW w:w="1684" w:type="dxa"/>
            <w:vAlign w:val="center"/>
          </w:tcPr>
          <w:p w14:paraId="750F2EF5" w14:textId="77777777" w:rsidR="00B65591" w:rsidRPr="00697122" w:rsidRDefault="00B65591" w:rsidP="00B65591">
            <w:pPr>
              <w:spacing w:before="20" w:after="20"/>
              <w:jc w:val="both"/>
              <w:rPr>
                <w:bCs/>
                <w:sz w:val="24"/>
                <w:szCs w:val="24"/>
                <w:lang w:eastAsia="ar-SA"/>
              </w:rPr>
            </w:pPr>
          </w:p>
        </w:tc>
      </w:tr>
      <w:tr w:rsidR="00697122" w:rsidRPr="00697122" w14:paraId="181FF297" w14:textId="77777777" w:rsidTr="00125A6F">
        <w:trPr>
          <w:trHeight w:val="567"/>
          <w:jc w:val="center"/>
        </w:trPr>
        <w:tc>
          <w:tcPr>
            <w:tcW w:w="1364" w:type="dxa"/>
            <w:vMerge/>
            <w:vAlign w:val="center"/>
          </w:tcPr>
          <w:p w14:paraId="57FE7535" w14:textId="018E0789" w:rsidR="00B65591" w:rsidRPr="00697122" w:rsidRDefault="00B65591" w:rsidP="006137C8">
            <w:pPr>
              <w:spacing w:before="20" w:after="20"/>
              <w:ind w:left="-113" w:right="-130"/>
              <w:jc w:val="center"/>
              <w:rPr>
                <w:bCs/>
                <w:sz w:val="24"/>
                <w:szCs w:val="24"/>
                <w:lang w:eastAsia="ar-SA"/>
              </w:rPr>
            </w:pPr>
          </w:p>
        </w:tc>
        <w:tc>
          <w:tcPr>
            <w:tcW w:w="794" w:type="dxa"/>
            <w:vAlign w:val="center"/>
          </w:tcPr>
          <w:p w14:paraId="57E353CF" w14:textId="63AF227E" w:rsidR="00B65591" w:rsidRPr="00697122" w:rsidRDefault="00B65591" w:rsidP="006D646E">
            <w:pPr>
              <w:spacing w:before="20" w:after="20"/>
              <w:ind w:left="-113" w:right="-130"/>
              <w:jc w:val="center"/>
              <w:rPr>
                <w:bCs/>
                <w:sz w:val="24"/>
                <w:szCs w:val="24"/>
                <w:lang w:eastAsia="ar-SA"/>
              </w:rPr>
            </w:pPr>
            <w:r w:rsidRPr="00697122">
              <w:rPr>
                <w:bCs/>
                <w:sz w:val="24"/>
                <w:szCs w:val="24"/>
                <w:lang w:eastAsia="ar-SA"/>
              </w:rPr>
              <w:t>15h00</w:t>
            </w:r>
          </w:p>
        </w:tc>
        <w:tc>
          <w:tcPr>
            <w:tcW w:w="7729" w:type="dxa"/>
            <w:vAlign w:val="center"/>
          </w:tcPr>
          <w:p w14:paraId="47C93166" w14:textId="77777777" w:rsidR="00B65591" w:rsidRDefault="00B65591" w:rsidP="006D646E">
            <w:pPr>
              <w:tabs>
                <w:tab w:val="left" w:pos="567"/>
              </w:tabs>
              <w:spacing w:before="20" w:after="20"/>
              <w:jc w:val="both"/>
              <w:rPr>
                <w:bCs/>
                <w:sz w:val="24"/>
                <w:szCs w:val="24"/>
                <w:lang w:eastAsia="ar-SA"/>
              </w:rPr>
            </w:pPr>
            <w:r w:rsidRPr="00697122">
              <w:rPr>
                <w:bCs/>
                <w:sz w:val="24"/>
                <w:szCs w:val="24"/>
                <w:lang w:eastAsia="ar-SA"/>
              </w:rPr>
              <w:t>Đ/c Nguyễn Bá Việt - Bí thư Đảng ủy - Chủ tịch công ty dự, chỉ đạo kiểm điểm, đánh giá xếp loại chất lượng tổ chức đảng, đảng viên chi bộ NTCS Tân Hòa 1 (theo Kế hoạch của Ban Thường vụ Đảng ủy công ty).</w:t>
            </w:r>
          </w:p>
          <w:p w14:paraId="47131912" w14:textId="033A6A8B" w:rsidR="00FC3193" w:rsidRPr="00697122" w:rsidRDefault="00FC3193" w:rsidP="00FC3193">
            <w:pPr>
              <w:tabs>
                <w:tab w:val="left" w:pos="567"/>
              </w:tabs>
              <w:spacing w:before="20" w:after="20"/>
              <w:jc w:val="both"/>
              <w:rPr>
                <w:sz w:val="24"/>
                <w:szCs w:val="24"/>
                <w:lang w:eastAsia="ar-SA"/>
              </w:rPr>
            </w:pPr>
            <w:r>
              <w:rPr>
                <w:sz w:val="24"/>
                <w:szCs w:val="24"/>
                <w:lang w:eastAsia="ar-SA"/>
              </w:rPr>
              <w:t xml:space="preserve">Cùng dự: </w:t>
            </w:r>
            <w:r w:rsidRPr="00FC3193">
              <w:rPr>
                <w:sz w:val="24"/>
                <w:szCs w:val="24"/>
                <w:lang w:eastAsia="ar-SA"/>
              </w:rPr>
              <w:t>Đại diện Văn phòng Đả</w:t>
            </w:r>
            <w:r>
              <w:rPr>
                <w:sz w:val="24"/>
                <w:szCs w:val="24"/>
                <w:lang w:eastAsia="ar-SA"/>
              </w:rPr>
              <w:t>ng</w:t>
            </w:r>
            <w:r w:rsidRPr="00FC3193">
              <w:rPr>
                <w:sz w:val="24"/>
                <w:szCs w:val="24"/>
                <w:lang w:eastAsia="ar-SA"/>
              </w:rPr>
              <w:t>, Ban tổ chức, UBKT</w:t>
            </w:r>
            <w:r>
              <w:rPr>
                <w:sz w:val="24"/>
                <w:szCs w:val="24"/>
                <w:lang w:eastAsia="ar-SA"/>
              </w:rPr>
              <w:t xml:space="preserve"> ĐU</w:t>
            </w:r>
            <w:r w:rsidRPr="00FC3193">
              <w:rPr>
                <w:sz w:val="24"/>
                <w:szCs w:val="24"/>
                <w:lang w:eastAsia="ar-SA"/>
              </w:rPr>
              <w:t xml:space="preserve">, Đoàn thanh niên </w:t>
            </w:r>
            <w:r>
              <w:rPr>
                <w:sz w:val="24"/>
                <w:szCs w:val="24"/>
                <w:lang w:eastAsia="ar-SA"/>
              </w:rPr>
              <w:t>công ty.</w:t>
            </w:r>
          </w:p>
        </w:tc>
        <w:tc>
          <w:tcPr>
            <w:tcW w:w="2437" w:type="dxa"/>
            <w:vAlign w:val="center"/>
          </w:tcPr>
          <w:p w14:paraId="42B59E75" w14:textId="11E1B8E6" w:rsidR="00B65591" w:rsidRPr="00697122" w:rsidRDefault="00B65591" w:rsidP="005D535F">
            <w:pPr>
              <w:spacing w:before="20" w:after="20"/>
              <w:jc w:val="both"/>
              <w:rPr>
                <w:bCs/>
                <w:sz w:val="24"/>
                <w:szCs w:val="24"/>
                <w:lang w:eastAsia="ar-SA"/>
              </w:rPr>
            </w:pPr>
            <w:r w:rsidRPr="00697122">
              <w:rPr>
                <w:bCs/>
                <w:sz w:val="24"/>
                <w:szCs w:val="24"/>
                <w:lang w:eastAsia="ar-SA"/>
              </w:rPr>
              <w:t>Tại NTCS Tân Hòa 1</w:t>
            </w:r>
          </w:p>
        </w:tc>
        <w:tc>
          <w:tcPr>
            <w:tcW w:w="1418" w:type="dxa"/>
            <w:vAlign w:val="center"/>
          </w:tcPr>
          <w:p w14:paraId="4C8CBCF4" w14:textId="77777777" w:rsidR="00B65591" w:rsidRPr="00697122" w:rsidRDefault="00B65591" w:rsidP="005D535F">
            <w:pPr>
              <w:spacing w:before="20" w:after="20"/>
              <w:jc w:val="center"/>
              <w:rPr>
                <w:bCs/>
                <w:sz w:val="24"/>
                <w:szCs w:val="24"/>
                <w:lang w:eastAsia="ar-SA"/>
              </w:rPr>
            </w:pPr>
          </w:p>
        </w:tc>
        <w:tc>
          <w:tcPr>
            <w:tcW w:w="1684" w:type="dxa"/>
            <w:vAlign w:val="center"/>
          </w:tcPr>
          <w:p w14:paraId="4E39BD4C" w14:textId="4AD02FD2" w:rsidR="00B65591" w:rsidRPr="00211349" w:rsidRDefault="00211349" w:rsidP="00211349">
            <w:pPr>
              <w:spacing w:before="20" w:after="20"/>
              <w:jc w:val="both"/>
              <w:rPr>
                <w:bCs/>
                <w:sz w:val="20"/>
                <w:lang w:eastAsia="ar-SA"/>
              </w:rPr>
            </w:pPr>
            <w:r w:rsidRPr="00211349">
              <w:rPr>
                <w:bCs/>
                <w:sz w:val="20"/>
                <w:lang w:eastAsia="ar-SA"/>
              </w:rPr>
              <w:t>VPĐU</w:t>
            </w:r>
            <w:r>
              <w:rPr>
                <w:bCs/>
                <w:sz w:val="20"/>
                <w:lang w:eastAsia="ar-SA"/>
              </w:rPr>
              <w:t>, BTC ĐU</w:t>
            </w:r>
            <w:r w:rsidRPr="00211349">
              <w:rPr>
                <w:bCs/>
                <w:sz w:val="20"/>
                <w:lang w:eastAsia="ar-SA"/>
              </w:rPr>
              <w:t xml:space="preserve"> chuẩn bị nội dung góp ý, nhận xét đánh giá đối với chi bộ</w:t>
            </w:r>
          </w:p>
        </w:tc>
      </w:tr>
      <w:tr w:rsidR="00697122" w:rsidRPr="00697122" w14:paraId="29DFF984" w14:textId="77777777" w:rsidTr="00125A6F">
        <w:trPr>
          <w:trHeight w:val="567"/>
          <w:jc w:val="center"/>
        </w:trPr>
        <w:tc>
          <w:tcPr>
            <w:tcW w:w="1364" w:type="dxa"/>
            <w:vMerge/>
            <w:vAlign w:val="center"/>
          </w:tcPr>
          <w:p w14:paraId="15005C6D" w14:textId="77777777" w:rsidR="00B65591" w:rsidRPr="00697122" w:rsidRDefault="00B65591" w:rsidP="006137C8">
            <w:pPr>
              <w:spacing w:before="20" w:after="20"/>
              <w:ind w:left="-113" w:right="-130"/>
              <w:jc w:val="center"/>
              <w:rPr>
                <w:bCs/>
                <w:sz w:val="24"/>
                <w:szCs w:val="24"/>
                <w:lang w:eastAsia="ar-SA"/>
              </w:rPr>
            </w:pPr>
          </w:p>
        </w:tc>
        <w:tc>
          <w:tcPr>
            <w:tcW w:w="794" w:type="dxa"/>
            <w:vAlign w:val="center"/>
          </w:tcPr>
          <w:p w14:paraId="49E686C2" w14:textId="54E12D27" w:rsidR="00B65591" w:rsidRPr="00697122" w:rsidRDefault="00B65591" w:rsidP="006137C8">
            <w:pPr>
              <w:spacing w:before="20" w:after="20"/>
              <w:ind w:left="-113" w:right="-130"/>
              <w:jc w:val="center"/>
              <w:rPr>
                <w:bCs/>
                <w:sz w:val="24"/>
                <w:szCs w:val="24"/>
                <w:lang w:eastAsia="ar-SA"/>
              </w:rPr>
            </w:pPr>
            <w:r w:rsidRPr="00697122">
              <w:rPr>
                <w:bCs/>
                <w:sz w:val="24"/>
                <w:szCs w:val="24"/>
                <w:lang w:eastAsia="ar-SA"/>
              </w:rPr>
              <w:t>15h30</w:t>
            </w:r>
          </w:p>
        </w:tc>
        <w:tc>
          <w:tcPr>
            <w:tcW w:w="7729" w:type="dxa"/>
            <w:vAlign w:val="center"/>
          </w:tcPr>
          <w:p w14:paraId="2BCC8D0E" w14:textId="7EA73E31" w:rsidR="00B65591" w:rsidRPr="00697122" w:rsidRDefault="00B65591" w:rsidP="006137C8">
            <w:pPr>
              <w:tabs>
                <w:tab w:val="left" w:pos="567"/>
              </w:tabs>
              <w:spacing w:before="20" w:after="20"/>
              <w:jc w:val="both"/>
              <w:rPr>
                <w:sz w:val="24"/>
                <w:szCs w:val="24"/>
                <w:lang w:eastAsia="ar-SA"/>
              </w:rPr>
            </w:pPr>
            <w:r w:rsidRPr="00697122">
              <w:rPr>
                <w:sz w:val="24"/>
                <w:szCs w:val="24"/>
                <w:lang w:eastAsia="ar-SA"/>
              </w:rPr>
              <w:t>Các Ban xây dựng Đảng và các phòng chuyên môn họp đánh giá kiểm điểm tập thể các ban và các phòng về kết quả thực hiện nhiệm vụ năm 2021, phương hướng, nhiệm vụ năm 2022.</w:t>
            </w:r>
          </w:p>
        </w:tc>
        <w:tc>
          <w:tcPr>
            <w:tcW w:w="2437" w:type="dxa"/>
            <w:vAlign w:val="center"/>
          </w:tcPr>
          <w:p w14:paraId="614C1DFD" w14:textId="7109E51E" w:rsidR="00B65591" w:rsidRPr="00697122" w:rsidRDefault="00B65591" w:rsidP="006137C8">
            <w:pPr>
              <w:spacing w:before="20" w:after="20"/>
              <w:jc w:val="both"/>
              <w:rPr>
                <w:bCs/>
                <w:sz w:val="24"/>
                <w:szCs w:val="24"/>
                <w:lang w:eastAsia="ar-SA"/>
              </w:rPr>
            </w:pPr>
            <w:r w:rsidRPr="00697122">
              <w:rPr>
                <w:bCs/>
                <w:sz w:val="24"/>
                <w:szCs w:val="24"/>
                <w:lang w:eastAsia="ar-SA"/>
              </w:rPr>
              <w:t>Tại Hội trường lầu 2 công ty</w:t>
            </w:r>
          </w:p>
        </w:tc>
        <w:tc>
          <w:tcPr>
            <w:tcW w:w="1418" w:type="dxa"/>
            <w:vAlign w:val="center"/>
          </w:tcPr>
          <w:p w14:paraId="40274CD3" w14:textId="77777777" w:rsidR="00B65591" w:rsidRPr="00697122" w:rsidRDefault="00B65591" w:rsidP="006137C8">
            <w:pPr>
              <w:spacing w:before="20" w:after="20"/>
              <w:jc w:val="center"/>
              <w:rPr>
                <w:bCs/>
                <w:sz w:val="24"/>
                <w:szCs w:val="24"/>
                <w:lang w:eastAsia="ar-SA"/>
              </w:rPr>
            </w:pPr>
          </w:p>
        </w:tc>
        <w:tc>
          <w:tcPr>
            <w:tcW w:w="1684" w:type="dxa"/>
            <w:vAlign w:val="center"/>
          </w:tcPr>
          <w:p w14:paraId="3EBB134B" w14:textId="77777777" w:rsidR="00B65591" w:rsidRPr="00697122" w:rsidRDefault="00B65591" w:rsidP="006137C8">
            <w:pPr>
              <w:spacing w:before="20" w:after="20"/>
              <w:jc w:val="both"/>
              <w:rPr>
                <w:bCs/>
                <w:sz w:val="24"/>
                <w:szCs w:val="24"/>
                <w:lang w:eastAsia="ar-SA"/>
              </w:rPr>
            </w:pPr>
          </w:p>
        </w:tc>
      </w:tr>
      <w:tr w:rsidR="006D1F3E" w:rsidRPr="00697122" w14:paraId="094EC87B" w14:textId="77777777" w:rsidTr="00125A6F">
        <w:trPr>
          <w:trHeight w:val="567"/>
          <w:jc w:val="center"/>
        </w:trPr>
        <w:tc>
          <w:tcPr>
            <w:tcW w:w="1364" w:type="dxa"/>
            <w:vMerge w:val="restart"/>
            <w:vAlign w:val="center"/>
          </w:tcPr>
          <w:p w14:paraId="3DDA50C4" w14:textId="206F8ADB" w:rsidR="006D1F3E" w:rsidRPr="00697122" w:rsidRDefault="006D1F3E" w:rsidP="00B65591">
            <w:pPr>
              <w:spacing w:before="20" w:after="20"/>
              <w:ind w:left="-113" w:right="-130"/>
              <w:jc w:val="center"/>
              <w:rPr>
                <w:bCs/>
                <w:sz w:val="24"/>
                <w:szCs w:val="24"/>
                <w:lang w:eastAsia="ar-SA"/>
              </w:rPr>
            </w:pPr>
            <w:r w:rsidRPr="00697122">
              <w:rPr>
                <w:bCs/>
                <w:sz w:val="24"/>
                <w:szCs w:val="24"/>
                <w:lang w:eastAsia="ar-SA"/>
              </w:rPr>
              <w:t>Thứ 3, ngày 07/12/2021</w:t>
            </w:r>
          </w:p>
        </w:tc>
        <w:tc>
          <w:tcPr>
            <w:tcW w:w="794" w:type="dxa"/>
            <w:vAlign w:val="center"/>
          </w:tcPr>
          <w:p w14:paraId="7B594C56" w14:textId="139A2CA3" w:rsidR="006D1F3E" w:rsidRPr="00697122" w:rsidRDefault="006D1F3E" w:rsidP="006137C8">
            <w:pPr>
              <w:spacing w:before="20" w:after="20"/>
              <w:ind w:left="-113" w:right="-130"/>
              <w:jc w:val="center"/>
              <w:rPr>
                <w:bCs/>
                <w:sz w:val="24"/>
                <w:szCs w:val="24"/>
                <w:lang w:eastAsia="ar-SA"/>
              </w:rPr>
            </w:pPr>
            <w:r w:rsidRPr="00697122">
              <w:rPr>
                <w:bCs/>
                <w:sz w:val="24"/>
                <w:szCs w:val="24"/>
                <w:lang w:eastAsia="ar-SA"/>
              </w:rPr>
              <w:t>07h30</w:t>
            </w:r>
          </w:p>
        </w:tc>
        <w:tc>
          <w:tcPr>
            <w:tcW w:w="7729" w:type="dxa"/>
            <w:vAlign w:val="center"/>
          </w:tcPr>
          <w:p w14:paraId="2BD276FB" w14:textId="583BBB26" w:rsidR="006D1F3E" w:rsidRPr="00697122" w:rsidRDefault="006D1F3E" w:rsidP="00B65591">
            <w:pPr>
              <w:tabs>
                <w:tab w:val="left" w:pos="567"/>
              </w:tabs>
              <w:spacing w:before="20" w:after="20"/>
              <w:jc w:val="both"/>
              <w:rPr>
                <w:bCs/>
                <w:sz w:val="24"/>
                <w:szCs w:val="24"/>
                <w:lang w:eastAsia="ar-SA"/>
              </w:rPr>
            </w:pPr>
            <w:r w:rsidRPr="00697122">
              <w:rPr>
                <w:bCs/>
                <w:sz w:val="24"/>
                <w:szCs w:val="24"/>
                <w:lang w:eastAsia="ar-SA"/>
              </w:rPr>
              <w:t>Đ/c Nguyễn Bá Việt - Bí thư Đảng ủy - Chủ tịch công ty</w:t>
            </w:r>
            <w:r w:rsidRPr="00697122">
              <w:rPr>
                <w:sz w:val="24"/>
                <w:szCs w:val="24"/>
                <w:lang w:eastAsia="ar-SA"/>
              </w:rPr>
              <w:t xml:space="preserve"> tham gia lớp bồi dưỡng Lãnh đạo quản lý cấp sở và tương đương năm 2021 theo hình thức trực tuyến, thời gian học 18 ngày, bắt đầu từ ngày 07/12/2021 (Theo Quyết định </w:t>
            </w:r>
            <w:r w:rsidRPr="00697122">
              <w:rPr>
                <w:sz w:val="24"/>
                <w:szCs w:val="24"/>
                <w:lang w:eastAsia="ar-SA"/>
              </w:rPr>
              <w:lastRenderedPageBreak/>
              <w:t>số: 3061/QĐ-UBND, ngày 02/12/2021 của UBND tỉnh Bình Phước) và tham gia lớp bồi dưỡng, cập nhật kiến thức dành cho cán bộ cấp ủy viên cấp huyện và tương đương nhiệm kỳ 2020-2025 tỉnh Bình Phước theo hình thức trực tuyến, thời gian từ ngày 07/12/2021 đến ngày 09/12/2021 (Theo Quyết định: 1534-QĐ/HVCTKV II, ngày 02/12/2021 của học viện Chính trị khu vực II).</w:t>
            </w:r>
          </w:p>
        </w:tc>
        <w:tc>
          <w:tcPr>
            <w:tcW w:w="2437" w:type="dxa"/>
            <w:vAlign w:val="center"/>
          </w:tcPr>
          <w:p w14:paraId="442B38DA" w14:textId="77777777" w:rsidR="006D1F3E" w:rsidRPr="00697122" w:rsidRDefault="006D1F3E" w:rsidP="006137C8">
            <w:pPr>
              <w:spacing w:before="20" w:after="20"/>
              <w:jc w:val="both"/>
              <w:rPr>
                <w:bCs/>
                <w:sz w:val="24"/>
                <w:szCs w:val="24"/>
                <w:lang w:eastAsia="ar-SA"/>
              </w:rPr>
            </w:pPr>
          </w:p>
        </w:tc>
        <w:tc>
          <w:tcPr>
            <w:tcW w:w="1418" w:type="dxa"/>
            <w:vAlign w:val="center"/>
          </w:tcPr>
          <w:p w14:paraId="4930C97A" w14:textId="77777777" w:rsidR="006D1F3E" w:rsidRPr="00697122" w:rsidRDefault="006D1F3E" w:rsidP="006137C8">
            <w:pPr>
              <w:spacing w:before="20" w:after="20"/>
              <w:jc w:val="center"/>
              <w:rPr>
                <w:bCs/>
                <w:sz w:val="24"/>
                <w:szCs w:val="24"/>
                <w:lang w:eastAsia="ar-SA"/>
              </w:rPr>
            </w:pPr>
          </w:p>
        </w:tc>
        <w:tc>
          <w:tcPr>
            <w:tcW w:w="1684" w:type="dxa"/>
            <w:vAlign w:val="center"/>
          </w:tcPr>
          <w:p w14:paraId="6FAE35B1" w14:textId="77777777" w:rsidR="006D1F3E" w:rsidRPr="00697122" w:rsidRDefault="006D1F3E" w:rsidP="006137C8">
            <w:pPr>
              <w:spacing w:before="20" w:after="20"/>
              <w:jc w:val="both"/>
              <w:rPr>
                <w:bCs/>
                <w:sz w:val="24"/>
                <w:szCs w:val="24"/>
                <w:lang w:eastAsia="ar-SA"/>
              </w:rPr>
            </w:pPr>
          </w:p>
        </w:tc>
      </w:tr>
      <w:tr w:rsidR="006D1F3E" w:rsidRPr="00697122" w14:paraId="5C00A7C1" w14:textId="77777777" w:rsidTr="00125A6F">
        <w:trPr>
          <w:trHeight w:val="567"/>
          <w:jc w:val="center"/>
        </w:trPr>
        <w:tc>
          <w:tcPr>
            <w:tcW w:w="1364" w:type="dxa"/>
            <w:vMerge/>
            <w:vAlign w:val="center"/>
          </w:tcPr>
          <w:p w14:paraId="7C9F4BC4" w14:textId="25A0AF3D" w:rsidR="006D1F3E" w:rsidRPr="00697122" w:rsidRDefault="006D1F3E" w:rsidP="00B65591">
            <w:pPr>
              <w:spacing w:before="20" w:after="20"/>
              <w:ind w:left="-113" w:right="-130"/>
              <w:jc w:val="center"/>
              <w:rPr>
                <w:bCs/>
                <w:sz w:val="24"/>
                <w:szCs w:val="24"/>
                <w:lang w:eastAsia="ar-SA"/>
              </w:rPr>
            </w:pPr>
          </w:p>
        </w:tc>
        <w:tc>
          <w:tcPr>
            <w:tcW w:w="794" w:type="dxa"/>
            <w:vAlign w:val="center"/>
          </w:tcPr>
          <w:p w14:paraId="062A86CF" w14:textId="06D77994" w:rsidR="006D1F3E" w:rsidRPr="00697122" w:rsidRDefault="006D1F3E" w:rsidP="00B65591">
            <w:pPr>
              <w:spacing w:before="20" w:after="20"/>
              <w:ind w:left="-113" w:right="-130"/>
              <w:jc w:val="center"/>
              <w:rPr>
                <w:bCs/>
                <w:sz w:val="24"/>
                <w:szCs w:val="24"/>
                <w:lang w:eastAsia="ar-SA"/>
              </w:rPr>
            </w:pPr>
            <w:r w:rsidRPr="00697122">
              <w:rPr>
                <w:bCs/>
                <w:sz w:val="24"/>
                <w:szCs w:val="24"/>
                <w:lang w:eastAsia="ar-SA"/>
              </w:rPr>
              <w:t>10h00</w:t>
            </w:r>
          </w:p>
        </w:tc>
        <w:tc>
          <w:tcPr>
            <w:tcW w:w="7729" w:type="dxa"/>
            <w:vAlign w:val="center"/>
          </w:tcPr>
          <w:p w14:paraId="28825631" w14:textId="72AB9D6A" w:rsidR="006D1F3E" w:rsidRPr="00697122" w:rsidRDefault="006D1F3E" w:rsidP="00B65591">
            <w:pPr>
              <w:jc w:val="both"/>
              <w:rPr>
                <w:bCs/>
                <w:sz w:val="24"/>
                <w:szCs w:val="24"/>
                <w:lang w:eastAsia="ar-SA"/>
              </w:rPr>
            </w:pPr>
            <w:r w:rsidRPr="00697122">
              <w:rPr>
                <w:sz w:val="24"/>
                <w:szCs w:val="24"/>
                <w:lang w:eastAsia="ar-SA"/>
              </w:rPr>
              <w:t xml:space="preserve">Cán bộ, công nhân viên NTCS Đồng Tâm </w:t>
            </w:r>
            <w:r w:rsidR="009E50AE">
              <w:rPr>
                <w:sz w:val="24"/>
                <w:szCs w:val="24"/>
                <w:lang w:eastAsia="ar-SA"/>
              </w:rPr>
              <w:t>lấy mẫu</w:t>
            </w:r>
            <w:r w:rsidRPr="00697122">
              <w:rPr>
                <w:bCs/>
                <w:sz w:val="24"/>
                <w:szCs w:val="24"/>
                <w:lang w:eastAsia="ar-SA"/>
              </w:rPr>
              <w:t xml:space="preserve"> xét nghiệm RT-PCR Covid-19.</w:t>
            </w:r>
          </w:p>
        </w:tc>
        <w:tc>
          <w:tcPr>
            <w:tcW w:w="2437" w:type="dxa"/>
            <w:vAlign w:val="center"/>
          </w:tcPr>
          <w:p w14:paraId="2B3168F9" w14:textId="7613D1AA" w:rsidR="006D1F3E" w:rsidRPr="00697122" w:rsidRDefault="006D1F3E" w:rsidP="00B65591">
            <w:pPr>
              <w:spacing w:before="20" w:after="20"/>
              <w:jc w:val="both"/>
              <w:rPr>
                <w:bCs/>
                <w:sz w:val="24"/>
                <w:szCs w:val="24"/>
                <w:lang w:eastAsia="ar-SA"/>
              </w:rPr>
            </w:pPr>
            <w:r w:rsidRPr="00697122">
              <w:rPr>
                <w:bCs/>
                <w:sz w:val="24"/>
                <w:szCs w:val="24"/>
                <w:lang w:eastAsia="ar-SA"/>
              </w:rPr>
              <w:t>Tại NTCS Đồng Tâm</w:t>
            </w:r>
          </w:p>
        </w:tc>
        <w:tc>
          <w:tcPr>
            <w:tcW w:w="1418" w:type="dxa"/>
            <w:vAlign w:val="center"/>
          </w:tcPr>
          <w:p w14:paraId="2194E3C3" w14:textId="77777777" w:rsidR="006D1F3E" w:rsidRPr="00697122" w:rsidRDefault="006D1F3E" w:rsidP="00B65591">
            <w:pPr>
              <w:spacing w:before="20" w:after="20"/>
              <w:jc w:val="center"/>
              <w:rPr>
                <w:bCs/>
                <w:sz w:val="24"/>
                <w:szCs w:val="24"/>
                <w:lang w:eastAsia="ar-SA"/>
              </w:rPr>
            </w:pPr>
          </w:p>
        </w:tc>
        <w:tc>
          <w:tcPr>
            <w:tcW w:w="1684" w:type="dxa"/>
            <w:vAlign w:val="center"/>
          </w:tcPr>
          <w:p w14:paraId="67F2785E" w14:textId="77777777" w:rsidR="006D1F3E" w:rsidRPr="00697122" w:rsidRDefault="006D1F3E" w:rsidP="00B65591">
            <w:pPr>
              <w:spacing w:before="20" w:after="20"/>
              <w:jc w:val="both"/>
              <w:rPr>
                <w:bCs/>
                <w:sz w:val="24"/>
                <w:szCs w:val="24"/>
                <w:lang w:eastAsia="ar-SA"/>
              </w:rPr>
            </w:pPr>
          </w:p>
        </w:tc>
      </w:tr>
      <w:tr w:rsidR="006D1F3E" w:rsidRPr="00697122" w14:paraId="5A774637" w14:textId="77777777" w:rsidTr="00125A6F">
        <w:trPr>
          <w:trHeight w:val="567"/>
          <w:jc w:val="center"/>
        </w:trPr>
        <w:tc>
          <w:tcPr>
            <w:tcW w:w="1364" w:type="dxa"/>
            <w:vMerge/>
            <w:vAlign w:val="center"/>
          </w:tcPr>
          <w:p w14:paraId="04F33C3D" w14:textId="77777777" w:rsidR="006D1F3E" w:rsidRPr="00697122" w:rsidRDefault="006D1F3E" w:rsidP="00B65591">
            <w:pPr>
              <w:spacing w:before="20" w:after="20"/>
              <w:ind w:left="-113" w:right="-130"/>
              <w:jc w:val="center"/>
              <w:rPr>
                <w:bCs/>
                <w:sz w:val="24"/>
                <w:szCs w:val="24"/>
                <w:lang w:eastAsia="ar-SA"/>
              </w:rPr>
            </w:pPr>
          </w:p>
        </w:tc>
        <w:tc>
          <w:tcPr>
            <w:tcW w:w="794" w:type="dxa"/>
            <w:vAlign w:val="center"/>
          </w:tcPr>
          <w:p w14:paraId="025AA48A" w14:textId="1AA9144E" w:rsidR="006D1F3E" w:rsidRPr="00697122" w:rsidRDefault="006D1F3E" w:rsidP="00B65591">
            <w:pPr>
              <w:spacing w:before="20" w:after="20"/>
              <w:ind w:left="-113" w:right="-130"/>
              <w:jc w:val="center"/>
              <w:rPr>
                <w:bCs/>
                <w:sz w:val="24"/>
                <w:szCs w:val="24"/>
                <w:lang w:eastAsia="ar-SA"/>
              </w:rPr>
            </w:pPr>
            <w:r w:rsidRPr="00697122">
              <w:rPr>
                <w:bCs/>
                <w:sz w:val="24"/>
                <w:szCs w:val="24"/>
                <w:lang w:eastAsia="ar-SA"/>
              </w:rPr>
              <w:t>14h00</w:t>
            </w:r>
          </w:p>
        </w:tc>
        <w:tc>
          <w:tcPr>
            <w:tcW w:w="7729" w:type="dxa"/>
            <w:vAlign w:val="center"/>
          </w:tcPr>
          <w:p w14:paraId="6A66F455" w14:textId="45026C5A" w:rsidR="0064699B" w:rsidRPr="0064699B" w:rsidRDefault="006D1F3E" w:rsidP="0064699B">
            <w:pPr>
              <w:jc w:val="both"/>
              <w:rPr>
                <w:bCs/>
                <w:sz w:val="24"/>
                <w:szCs w:val="24"/>
                <w:lang w:eastAsia="ar-SA"/>
              </w:rPr>
            </w:pPr>
            <w:r w:rsidRPr="00697122">
              <w:rPr>
                <w:bCs/>
                <w:sz w:val="24"/>
                <w:szCs w:val="24"/>
                <w:lang w:eastAsia="ar-SA"/>
              </w:rPr>
              <w:t>Đ/c Võ Anh Kiệt - PBT Đảng ủy - Giám đốc công ty dự, chỉ đạo kiểm điểm, đánh giá xếp loại chất lượng tổ chức đảng, đảng viên chi bộ NTCS Đồng Xoài (theo Kế hoạch của Ban Thường vụ Đảng ủy công ty).</w:t>
            </w:r>
          </w:p>
        </w:tc>
        <w:tc>
          <w:tcPr>
            <w:tcW w:w="2437" w:type="dxa"/>
            <w:vAlign w:val="center"/>
          </w:tcPr>
          <w:p w14:paraId="0AB8558C" w14:textId="4204D3CD" w:rsidR="006D1F3E" w:rsidRPr="00697122" w:rsidRDefault="006D1F3E" w:rsidP="00B65591">
            <w:pPr>
              <w:spacing w:before="20" w:after="20"/>
              <w:jc w:val="both"/>
              <w:rPr>
                <w:bCs/>
                <w:sz w:val="24"/>
                <w:szCs w:val="24"/>
                <w:lang w:eastAsia="ar-SA"/>
              </w:rPr>
            </w:pPr>
            <w:r w:rsidRPr="00697122">
              <w:rPr>
                <w:bCs/>
                <w:sz w:val="24"/>
                <w:szCs w:val="24"/>
                <w:lang w:eastAsia="ar-SA"/>
              </w:rPr>
              <w:t>Tại NTCS Đồng Xoài</w:t>
            </w:r>
          </w:p>
        </w:tc>
        <w:tc>
          <w:tcPr>
            <w:tcW w:w="1418" w:type="dxa"/>
            <w:vAlign w:val="center"/>
          </w:tcPr>
          <w:p w14:paraId="5CB69F38" w14:textId="4E3E39E9" w:rsidR="006D1F3E" w:rsidRPr="006D1F3E" w:rsidRDefault="006D1F3E" w:rsidP="00B65591">
            <w:pPr>
              <w:spacing w:before="20" w:after="20"/>
              <w:jc w:val="center"/>
              <w:rPr>
                <w:bCs/>
                <w:sz w:val="20"/>
                <w:lang w:eastAsia="ar-SA"/>
              </w:rPr>
            </w:pPr>
            <w:r w:rsidRPr="006D1F3E">
              <w:rPr>
                <w:bCs/>
                <w:sz w:val="20"/>
                <w:lang w:eastAsia="ar-SA"/>
              </w:rPr>
              <w:t>Chi bộ NTCS Đồng Xoài</w:t>
            </w:r>
          </w:p>
        </w:tc>
        <w:tc>
          <w:tcPr>
            <w:tcW w:w="1684" w:type="dxa"/>
            <w:vAlign w:val="center"/>
          </w:tcPr>
          <w:p w14:paraId="65070C7F" w14:textId="77777777" w:rsidR="006D1F3E" w:rsidRPr="00697122" w:rsidRDefault="006D1F3E" w:rsidP="00B65591">
            <w:pPr>
              <w:spacing w:before="20" w:after="20"/>
              <w:jc w:val="both"/>
              <w:rPr>
                <w:bCs/>
                <w:sz w:val="24"/>
                <w:szCs w:val="24"/>
                <w:lang w:eastAsia="ar-SA"/>
              </w:rPr>
            </w:pPr>
          </w:p>
        </w:tc>
      </w:tr>
      <w:tr w:rsidR="006D1F3E" w:rsidRPr="00697122" w14:paraId="064F6E78" w14:textId="77777777" w:rsidTr="00125A6F">
        <w:trPr>
          <w:trHeight w:val="567"/>
          <w:jc w:val="center"/>
        </w:trPr>
        <w:tc>
          <w:tcPr>
            <w:tcW w:w="1364" w:type="dxa"/>
            <w:vMerge/>
            <w:vAlign w:val="center"/>
          </w:tcPr>
          <w:p w14:paraId="329595A0" w14:textId="77777777" w:rsidR="006D1F3E" w:rsidRPr="00697122" w:rsidRDefault="006D1F3E" w:rsidP="00B65591">
            <w:pPr>
              <w:spacing w:before="20" w:after="20"/>
              <w:ind w:left="-113" w:right="-130"/>
              <w:jc w:val="center"/>
              <w:rPr>
                <w:bCs/>
                <w:sz w:val="24"/>
                <w:szCs w:val="24"/>
                <w:lang w:eastAsia="ar-SA"/>
              </w:rPr>
            </w:pPr>
          </w:p>
        </w:tc>
        <w:tc>
          <w:tcPr>
            <w:tcW w:w="794" w:type="dxa"/>
            <w:vAlign w:val="center"/>
          </w:tcPr>
          <w:p w14:paraId="2F99F378" w14:textId="1C266DAC" w:rsidR="006D1F3E" w:rsidRPr="00697122" w:rsidRDefault="006D1F3E" w:rsidP="00B65591">
            <w:pPr>
              <w:spacing w:before="20" w:after="20"/>
              <w:ind w:left="-113" w:right="-130"/>
              <w:jc w:val="center"/>
              <w:rPr>
                <w:bCs/>
                <w:sz w:val="24"/>
                <w:szCs w:val="24"/>
                <w:lang w:val="vi-VN" w:eastAsia="ar-SA"/>
              </w:rPr>
            </w:pPr>
            <w:r w:rsidRPr="00697122">
              <w:rPr>
                <w:bCs/>
                <w:sz w:val="24"/>
                <w:szCs w:val="24"/>
                <w:lang w:eastAsia="ar-SA"/>
              </w:rPr>
              <w:t>14h00</w:t>
            </w:r>
          </w:p>
        </w:tc>
        <w:tc>
          <w:tcPr>
            <w:tcW w:w="7729" w:type="dxa"/>
            <w:vAlign w:val="center"/>
          </w:tcPr>
          <w:p w14:paraId="75F1ED76" w14:textId="106ECC11" w:rsidR="006D1F3E" w:rsidRPr="00697122" w:rsidRDefault="006D1F3E" w:rsidP="00B65591">
            <w:pPr>
              <w:tabs>
                <w:tab w:val="left" w:pos="567"/>
              </w:tabs>
              <w:spacing w:before="20" w:after="20"/>
              <w:jc w:val="both"/>
              <w:rPr>
                <w:bCs/>
                <w:sz w:val="24"/>
                <w:szCs w:val="24"/>
                <w:lang w:eastAsia="ar-SA"/>
              </w:rPr>
            </w:pPr>
            <w:r w:rsidRPr="00697122">
              <w:rPr>
                <w:bCs/>
                <w:sz w:val="24"/>
                <w:szCs w:val="24"/>
                <w:lang w:eastAsia="ar-SA"/>
              </w:rPr>
              <w:t>Đ/c Vũ Văn Thắng - UVBTV - CNKT Đảng ủy - Phó giám đốc công ty dự, chỉ đạo kiểm điểm, đánh giá xếp loại chất lượng tổ chức đảng, đảng viên chi bộ NTCS Lam Sơn 3 (theo Kế hoạch của Ban Thường vụ Đảng ủy công ty).</w:t>
            </w:r>
          </w:p>
          <w:p w14:paraId="401E0A60" w14:textId="79AD9AA2" w:rsidR="006D1F3E" w:rsidRPr="00697122" w:rsidRDefault="006D1F3E" w:rsidP="00B65591">
            <w:pPr>
              <w:tabs>
                <w:tab w:val="left" w:pos="567"/>
              </w:tabs>
              <w:spacing w:before="20" w:after="20"/>
              <w:jc w:val="both"/>
              <w:rPr>
                <w:bCs/>
                <w:sz w:val="24"/>
                <w:szCs w:val="24"/>
                <w:lang w:eastAsia="ar-SA"/>
              </w:rPr>
            </w:pPr>
            <w:r w:rsidRPr="00697122">
              <w:rPr>
                <w:bCs/>
                <w:sz w:val="24"/>
                <w:szCs w:val="24"/>
                <w:lang w:val="vi-VN" w:eastAsia="ar-SA"/>
              </w:rPr>
              <w:t xml:space="preserve">Cùng dự: Đ/c </w:t>
            </w:r>
            <w:r w:rsidRPr="00697122">
              <w:rPr>
                <w:bCs/>
                <w:sz w:val="24"/>
                <w:szCs w:val="24"/>
                <w:lang w:eastAsia="ar-SA"/>
              </w:rPr>
              <w:t>Phạm Phi Thăng</w:t>
            </w:r>
            <w:r w:rsidRPr="00697122">
              <w:rPr>
                <w:bCs/>
                <w:sz w:val="24"/>
                <w:szCs w:val="24"/>
                <w:lang w:val="vi-VN" w:eastAsia="ar-SA"/>
              </w:rPr>
              <w:t xml:space="preserve"> - </w:t>
            </w:r>
            <w:r w:rsidRPr="00697122">
              <w:rPr>
                <w:bCs/>
                <w:sz w:val="24"/>
                <w:szCs w:val="24"/>
                <w:lang w:eastAsia="ar-SA"/>
              </w:rPr>
              <w:t>Phó Ban TCĐU, TP. TC-HC</w:t>
            </w:r>
            <w:r w:rsidRPr="00697122">
              <w:rPr>
                <w:bCs/>
                <w:sz w:val="24"/>
                <w:szCs w:val="24"/>
                <w:lang w:val="vi-VN" w:eastAsia="ar-SA"/>
              </w:rPr>
              <w:t>.</w:t>
            </w:r>
          </w:p>
        </w:tc>
        <w:tc>
          <w:tcPr>
            <w:tcW w:w="2437" w:type="dxa"/>
            <w:vAlign w:val="center"/>
          </w:tcPr>
          <w:p w14:paraId="5B80DF2A" w14:textId="2E03C027" w:rsidR="006D1F3E" w:rsidRPr="00697122" w:rsidRDefault="006D1F3E" w:rsidP="00B65591">
            <w:pPr>
              <w:spacing w:before="20" w:after="20"/>
              <w:jc w:val="both"/>
              <w:rPr>
                <w:bCs/>
                <w:sz w:val="24"/>
                <w:szCs w:val="24"/>
                <w:lang w:eastAsia="ar-SA"/>
              </w:rPr>
            </w:pPr>
            <w:r w:rsidRPr="00697122">
              <w:rPr>
                <w:bCs/>
                <w:sz w:val="24"/>
                <w:szCs w:val="24"/>
                <w:lang w:eastAsia="ar-SA"/>
              </w:rPr>
              <w:t>Tại NTCS Lam Sơn 3</w:t>
            </w:r>
          </w:p>
        </w:tc>
        <w:tc>
          <w:tcPr>
            <w:tcW w:w="1418" w:type="dxa"/>
            <w:vAlign w:val="center"/>
          </w:tcPr>
          <w:p w14:paraId="79FE2360" w14:textId="58F71DB9" w:rsidR="006D1F3E" w:rsidRPr="0076652C" w:rsidRDefault="006D1F3E" w:rsidP="0076652C">
            <w:pPr>
              <w:spacing w:before="20" w:after="20"/>
              <w:jc w:val="center"/>
              <w:rPr>
                <w:bCs/>
                <w:sz w:val="24"/>
                <w:szCs w:val="24"/>
                <w:lang w:eastAsia="ar-SA"/>
              </w:rPr>
            </w:pPr>
            <w:r w:rsidRPr="00697122">
              <w:rPr>
                <w:bCs/>
                <w:sz w:val="24"/>
                <w:szCs w:val="24"/>
                <w:lang w:eastAsia="ar-SA"/>
              </w:rPr>
              <w:t xml:space="preserve">Chi bộ </w:t>
            </w:r>
            <w:r w:rsidRPr="00697122">
              <w:rPr>
                <w:bCs/>
                <w:sz w:val="24"/>
                <w:szCs w:val="24"/>
                <w:lang w:val="vi-VN" w:eastAsia="ar-SA"/>
              </w:rPr>
              <w:t xml:space="preserve">NTCS </w:t>
            </w:r>
            <w:r w:rsidR="0076652C">
              <w:rPr>
                <w:bCs/>
                <w:sz w:val="24"/>
                <w:szCs w:val="24"/>
                <w:lang w:eastAsia="ar-SA"/>
              </w:rPr>
              <w:t>Lam Sơn 3</w:t>
            </w:r>
          </w:p>
        </w:tc>
        <w:tc>
          <w:tcPr>
            <w:tcW w:w="1684" w:type="dxa"/>
            <w:vAlign w:val="center"/>
          </w:tcPr>
          <w:p w14:paraId="25A000E7" w14:textId="77777777" w:rsidR="006D1F3E" w:rsidRPr="00697122" w:rsidRDefault="006D1F3E" w:rsidP="00B65591">
            <w:pPr>
              <w:spacing w:before="20" w:after="20"/>
              <w:jc w:val="both"/>
              <w:rPr>
                <w:bCs/>
                <w:sz w:val="22"/>
                <w:lang w:eastAsia="ar-SA"/>
              </w:rPr>
            </w:pPr>
          </w:p>
        </w:tc>
      </w:tr>
      <w:tr w:rsidR="006D1F3E" w:rsidRPr="00697122" w14:paraId="34FA7AB8" w14:textId="77777777" w:rsidTr="00125A6F">
        <w:trPr>
          <w:trHeight w:val="752"/>
          <w:jc w:val="center"/>
        </w:trPr>
        <w:tc>
          <w:tcPr>
            <w:tcW w:w="1364" w:type="dxa"/>
            <w:vMerge/>
            <w:vAlign w:val="center"/>
          </w:tcPr>
          <w:p w14:paraId="2E9FD14D" w14:textId="1E1F88B6" w:rsidR="006D1F3E" w:rsidRPr="00697122" w:rsidRDefault="006D1F3E" w:rsidP="00B65591">
            <w:pPr>
              <w:spacing w:before="20" w:after="20"/>
              <w:ind w:right="-130"/>
              <w:rPr>
                <w:bCs/>
                <w:sz w:val="24"/>
                <w:szCs w:val="24"/>
                <w:lang w:eastAsia="ar-SA"/>
              </w:rPr>
            </w:pPr>
          </w:p>
        </w:tc>
        <w:tc>
          <w:tcPr>
            <w:tcW w:w="794" w:type="dxa"/>
            <w:vAlign w:val="center"/>
          </w:tcPr>
          <w:p w14:paraId="442D3CBB" w14:textId="4F03364F" w:rsidR="006D1F3E" w:rsidRPr="00697122" w:rsidRDefault="006D1F3E" w:rsidP="00B65591">
            <w:pPr>
              <w:spacing w:before="20" w:after="20"/>
              <w:ind w:left="-113" w:right="-130"/>
              <w:jc w:val="center"/>
              <w:rPr>
                <w:bCs/>
                <w:sz w:val="24"/>
                <w:szCs w:val="24"/>
                <w:lang w:eastAsia="ar-SA"/>
              </w:rPr>
            </w:pPr>
            <w:r w:rsidRPr="00697122">
              <w:rPr>
                <w:bCs/>
                <w:sz w:val="24"/>
                <w:szCs w:val="24"/>
                <w:lang w:eastAsia="ar-SA"/>
              </w:rPr>
              <w:t>16h00</w:t>
            </w:r>
          </w:p>
        </w:tc>
        <w:tc>
          <w:tcPr>
            <w:tcW w:w="7729" w:type="dxa"/>
            <w:vAlign w:val="center"/>
          </w:tcPr>
          <w:p w14:paraId="167FAFE6" w14:textId="2AF9F0EC" w:rsidR="006D1F3E" w:rsidRPr="00697122" w:rsidRDefault="006D1F3E" w:rsidP="00B65591">
            <w:pPr>
              <w:tabs>
                <w:tab w:val="left" w:pos="567"/>
              </w:tabs>
              <w:spacing w:before="20" w:after="20"/>
              <w:jc w:val="both"/>
              <w:rPr>
                <w:bCs/>
                <w:sz w:val="24"/>
                <w:szCs w:val="24"/>
                <w:lang w:eastAsia="ar-SA"/>
              </w:rPr>
            </w:pPr>
            <w:r w:rsidRPr="00697122">
              <w:rPr>
                <w:bCs/>
                <w:sz w:val="24"/>
                <w:szCs w:val="24"/>
                <w:lang w:eastAsia="ar-SA"/>
              </w:rPr>
              <w:t xml:space="preserve">Đ/c Nguyễn Bá Việt - Bí thư Đảng ủy - Chủ tịch công ty dự họp trực tuyến </w:t>
            </w:r>
            <w:r w:rsidRPr="00697122">
              <w:rPr>
                <w:bCs/>
                <w:sz w:val="24"/>
                <w:szCs w:val="24"/>
                <w:shd w:val="clear" w:color="auto" w:fill="FFFFFF"/>
              </w:rPr>
              <w:t xml:space="preserve">về công tác phòng, chống dịch Covid-19 </w:t>
            </w:r>
            <w:r w:rsidRPr="00697122">
              <w:rPr>
                <w:bCs/>
                <w:sz w:val="24"/>
                <w:szCs w:val="24"/>
                <w:lang w:eastAsia="ar-SA"/>
              </w:rPr>
              <w:t>(theo lịch của Thường trực Tỉnh ủy và UBND tỉnh).</w:t>
            </w:r>
          </w:p>
        </w:tc>
        <w:tc>
          <w:tcPr>
            <w:tcW w:w="2437" w:type="dxa"/>
            <w:vAlign w:val="center"/>
          </w:tcPr>
          <w:p w14:paraId="3B8BB57D" w14:textId="4771E8BB" w:rsidR="006D1F3E" w:rsidRPr="00697122" w:rsidRDefault="006D1F3E" w:rsidP="00B65591">
            <w:pPr>
              <w:spacing w:before="20" w:after="20"/>
              <w:jc w:val="both"/>
              <w:rPr>
                <w:bCs/>
                <w:sz w:val="24"/>
                <w:szCs w:val="24"/>
                <w:lang w:val="vi-VN" w:eastAsia="ar-SA"/>
              </w:rPr>
            </w:pPr>
            <w:r w:rsidRPr="00697122">
              <w:rPr>
                <w:bCs/>
                <w:sz w:val="24"/>
                <w:szCs w:val="24"/>
                <w:lang w:eastAsia="ar-SA"/>
              </w:rPr>
              <w:t>Tại phòng họp trực tuyến lầu 2 công ty</w:t>
            </w:r>
          </w:p>
        </w:tc>
        <w:tc>
          <w:tcPr>
            <w:tcW w:w="1418" w:type="dxa"/>
            <w:vAlign w:val="center"/>
          </w:tcPr>
          <w:p w14:paraId="79BE5951" w14:textId="063B472C" w:rsidR="006D1F3E" w:rsidRPr="00697122" w:rsidRDefault="006D1F3E" w:rsidP="00B65591">
            <w:pPr>
              <w:spacing w:before="20" w:after="20"/>
              <w:jc w:val="center"/>
              <w:rPr>
                <w:bCs/>
                <w:sz w:val="24"/>
                <w:szCs w:val="24"/>
                <w:lang w:eastAsia="ar-SA"/>
              </w:rPr>
            </w:pPr>
            <w:r w:rsidRPr="00697122">
              <w:rPr>
                <w:bCs/>
                <w:sz w:val="24"/>
                <w:szCs w:val="24"/>
                <w:lang w:eastAsia="ar-SA"/>
              </w:rPr>
              <w:t>TP. TC-HC.</w:t>
            </w:r>
          </w:p>
        </w:tc>
        <w:tc>
          <w:tcPr>
            <w:tcW w:w="1684" w:type="dxa"/>
            <w:vAlign w:val="center"/>
          </w:tcPr>
          <w:p w14:paraId="1675819F" w14:textId="53AF1318" w:rsidR="006D1F3E" w:rsidRPr="00697122" w:rsidRDefault="006D1F3E" w:rsidP="00B65591">
            <w:pPr>
              <w:spacing w:before="20" w:after="20"/>
              <w:jc w:val="both"/>
              <w:rPr>
                <w:bCs/>
                <w:sz w:val="18"/>
                <w:szCs w:val="18"/>
                <w:shd w:val="clear" w:color="auto" w:fill="FFFFFF"/>
              </w:rPr>
            </w:pPr>
            <w:r w:rsidRPr="00697122">
              <w:rPr>
                <w:bCs/>
                <w:sz w:val="18"/>
                <w:szCs w:val="18"/>
                <w:lang w:eastAsia="ar-SA"/>
              </w:rPr>
              <w:t>Đ/c Vinh - NVP. TC-HC trực đường truyền, chuẩn bị Hội trường.</w:t>
            </w:r>
          </w:p>
        </w:tc>
      </w:tr>
      <w:tr w:rsidR="00697122" w:rsidRPr="00697122" w14:paraId="0BF55313" w14:textId="77777777" w:rsidTr="00125A6F">
        <w:trPr>
          <w:trHeight w:val="752"/>
          <w:jc w:val="center"/>
        </w:trPr>
        <w:tc>
          <w:tcPr>
            <w:tcW w:w="1364" w:type="dxa"/>
            <w:vMerge w:val="restart"/>
            <w:vAlign w:val="center"/>
          </w:tcPr>
          <w:p w14:paraId="54E589D3" w14:textId="15636E80" w:rsidR="00F35B37" w:rsidRPr="00697122" w:rsidRDefault="00F35B37" w:rsidP="00B65591">
            <w:pPr>
              <w:spacing w:before="20" w:after="20"/>
              <w:ind w:right="-130"/>
              <w:jc w:val="center"/>
              <w:rPr>
                <w:bCs/>
                <w:sz w:val="24"/>
                <w:szCs w:val="24"/>
                <w:lang w:eastAsia="ar-SA"/>
              </w:rPr>
            </w:pPr>
            <w:r w:rsidRPr="00697122">
              <w:rPr>
                <w:bCs/>
                <w:sz w:val="24"/>
                <w:szCs w:val="24"/>
                <w:lang w:eastAsia="ar-SA"/>
              </w:rPr>
              <w:t>Thứ 4, ngày 08/12/2021</w:t>
            </w:r>
          </w:p>
        </w:tc>
        <w:tc>
          <w:tcPr>
            <w:tcW w:w="794" w:type="dxa"/>
            <w:vAlign w:val="center"/>
          </w:tcPr>
          <w:p w14:paraId="04E542AA" w14:textId="72E1D6FC" w:rsidR="00F35B37" w:rsidRPr="00697122" w:rsidRDefault="00F35B37" w:rsidP="00B65591">
            <w:pPr>
              <w:spacing w:before="20" w:after="20"/>
              <w:ind w:left="-113" w:right="-130"/>
              <w:jc w:val="center"/>
              <w:rPr>
                <w:bCs/>
                <w:sz w:val="24"/>
                <w:szCs w:val="24"/>
                <w:lang w:eastAsia="ar-SA"/>
              </w:rPr>
            </w:pPr>
            <w:r w:rsidRPr="00697122">
              <w:rPr>
                <w:bCs/>
                <w:sz w:val="24"/>
                <w:szCs w:val="24"/>
                <w:lang w:eastAsia="ar-SA"/>
              </w:rPr>
              <w:t>07h30</w:t>
            </w:r>
          </w:p>
        </w:tc>
        <w:tc>
          <w:tcPr>
            <w:tcW w:w="7729" w:type="dxa"/>
            <w:vAlign w:val="center"/>
          </w:tcPr>
          <w:p w14:paraId="6A3B3385" w14:textId="3E7EB8D8" w:rsidR="00F35B37" w:rsidRPr="00697122" w:rsidRDefault="00F35B37" w:rsidP="00B65591">
            <w:pPr>
              <w:tabs>
                <w:tab w:val="left" w:pos="567"/>
              </w:tabs>
              <w:spacing w:before="20" w:after="20"/>
              <w:jc w:val="both"/>
              <w:rPr>
                <w:bCs/>
                <w:sz w:val="24"/>
                <w:szCs w:val="24"/>
                <w:lang w:eastAsia="ar-SA"/>
              </w:rPr>
            </w:pPr>
            <w:r w:rsidRPr="00697122">
              <w:rPr>
                <w:bCs/>
                <w:sz w:val="24"/>
                <w:szCs w:val="24"/>
                <w:lang w:eastAsia="ar-SA"/>
              </w:rPr>
              <w:t>Đ/c Võ Anh Kiệt - PBT Đảng ủy - Giám đốc công ty</w:t>
            </w:r>
            <w:r w:rsidRPr="00697122">
              <w:rPr>
                <w:sz w:val="24"/>
                <w:szCs w:val="24"/>
                <w:lang w:eastAsia="ar-SA"/>
              </w:rPr>
              <w:t xml:space="preserve"> tham gia lớp bồi dưỡng, cập nhật kiến thức dành cho cán bộ cấp ủy viên cấp huyện và tương đương nhiệm kỳ 2020-2025 tỉnh Bình Phước theo hình thức trực tuyến, thời gian từ ngày 08/12/2021 đến 10/12/2021 (Theo Quyết định: 1534-QĐ/HVCTKV II, ngày 02/12/2021 của học viện Chính trị khu vực II).</w:t>
            </w:r>
          </w:p>
        </w:tc>
        <w:tc>
          <w:tcPr>
            <w:tcW w:w="2437" w:type="dxa"/>
            <w:vAlign w:val="center"/>
          </w:tcPr>
          <w:p w14:paraId="7C346542" w14:textId="444082B3" w:rsidR="00F35B37" w:rsidRPr="00697122" w:rsidRDefault="00F35B37" w:rsidP="00B65591">
            <w:pPr>
              <w:spacing w:before="20" w:after="20"/>
              <w:jc w:val="both"/>
              <w:rPr>
                <w:bCs/>
                <w:sz w:val="24"/>
                <w:szCs w:val="24"/>
                <w:lang w:eastAsia="ar-SA"/>
              </w:rPr>
            </w:pPr>
          </w:p>
        </w:tc>
        <w:tc>
          <w:tcPr>
            <w:tcW w:w="1418" w:type="dxa"/>
            <w:vAlign w:val="center"/>
          </w:tcPr>
          <w:p w14:paraId="011D7D0E" w14:textId="79E2EBCF" w:rsidR="00F35B37" w:rsidRPr="00697122" w:rsidRDefault="00F35B37" w:rsidP="00B65591">
            <w:pPr>
              <w:spacing w:before="20" w:after="20"/>
              <w:jc w:val="center"/>
              <w:rPr>
                <w:bCs/>
                <w:sz w:val="24"/>
                <w:szCs w:val="24"/>
                <w:lang w:eastAsia="ar-SA"/>
              </w:rPr>
            </w:pPr>
          </w:p>
        </w:tc>
        <w:tc>
          <w:tcPr>
            <w:tcW w:w="1684" w:type="dxa"/>
            <w:vAlign w:val="center"/>
          </w:tcPr>
          <w:p w14:paraId="63534119" w14:textId="2EBD78BF" w:rsidR="00F35B37" w:rsidRPr="00697122" w:rsidRDefault="00F35B37" w:rsidP="00B65591">
            <w:pPr>
              <w:spacing w:before="20" w:after="20"/>
              <w:jc w:val="both"/>
              <w:rPr>
                <w:bCs/>
                <w:sz w:val="20"/>
                <w:highlight w:val="yellow"/>
                <w:lang w:eastAsia="ar-SA"/>
              </w:rPr>
            </w:pPr>
          </w:p>
        </w:tc>
      </w:tr>
      <w:tr w:rsidR="00697122" w:rsidRPr="00697122" w14:paraId="7C5C3FEB" w14:textId="77777777" w:rsidTr="00125A6F">
        <w:trPr>
          <w:trHeight w:val="752"/>
          <w:jc w:val="center"/>
        </w:trPr>
        <w:tc>
          <w:tcPr>
            <w:tcW w:w="1364" w:type="dxa"/>
            <w:vMerge/>
            <w:vAlign w:val="center"/>
          </w:tcPr>
          <w:p w14:paraId="0880E4AD" w14:textId="77777777" w:rsidR="00F35B37" w:rsidRPr="00697122" w:rsidRDefault="00F35B37" w:rsidP="009F3DAD">
            <w:pPr>
              <w:spacing w:before="20" w:after="20"/>
              <w:ind w:right="-130"/>
              <w:jc w:val="center"/>
              <w:rPr>
                <w:bCs/>
                <w:sz w:val="24"/>
                <w:szCs w:val="24"/>
                <w:lang w:eastAsia="ar-SA"/>
              </w:rPr>
            </w:pPr>
          </w:p>
        </w:tc>
        <w:tc>
          <w:tcPr>
            <w:tcW w:w="794" w:type="dxa"/>
            <w:vAlign w:val="center"/>
          </w:tcPr>
          <w:p w14:paraId="53D16D0E" w14:textId="6ED9612F" w:rsidR="00F35B37" w:rsidRPr="00697122" w:rsidRDefault="00F35B37" w:rsidP="009F3DAD">
            <w:pPr>
              <w:spacing w:before="20" w:after="20"/>
              <w:ind w:left="-113" w:right="-130"/>
              <w:jc w:val="center"/>
              <w:rPr>
                <w:bCs/>
                <w:sz w:val="24"/>
                <w:szCs w:val="24"/>
                <w:lang w:eastAsia="ar-SA"/>
              </w:rPr>
            </w:pPr>
            <w:r w:rsidRPr="00697122">
              <w:rPr>
                <w:bCs/>
                <w:sz w:val="24"/>
                <w:szCs w:val="24"/>
                <w:lang w:eastAsia="ar-SA"/>
              </w:rPr>
              <w:t>07h30</w:t>
            </w:r>
          </w:p>
        </w:tc>
        <w:tc>
          <w:tcPr>
            <w:tcW w:w="7729" w:type="dxa"/>
            <w:vAlign w:val="center"/>
          </w:tcPr>
          <w:p w14:paraId="2451925F" w14:textId="1CAB78F0" w:rsidR="00F35B37" w:rsidRPr="00697122" w:rsidRDefault="00F35B37" w:rsidP="009F3DAD">
            <w:pPr>
              <w:tabs>
                <w:tab w:val="left" w:pos="567"/>
              </w:tabs>
              <w:spacing w:before="20" w:after="20"/>
              <w:jc w:val="both"/>
              <w:rPr>
                <w:bCs/>
                <w:sz w:val="24"/>
                <w:szCs w:val="24"/>
                <w:lang w:eastAsia="ar-SA"/>
              </w:rPr>
            </w:pPr>
            <w:r w:rsidRPr="00697122">
              <w:rPr>
                <w:sz w:val="24"/>
                <w:szCs w:val="24"/>
                <w:lang w:eastAsia="ar-SA"/>
              </w:rPr>
              <w:t xml:space="preserve">Cán bộ, công nhân viên - Người lao động NTCS Phước Long </w:t>
            </w:r>
            <w:r w:rsidR="009E50AE">
              <w:rPr>
                <w:sz w:val="24"/>
                <w:szCs w:val="24"/>
                <w:lang w:eastAsia="ar-SA"/>
              </w:rPr>
              <w:t>lấy mẫu</w:t>
            </w:r>
            <w:r w:rsidRPr="00697122">
              <w:rPr>
                <w:bCs/>
                <w:sz w:val="24"/>
                <w:szCs w:val="24"/>
                <w:lang w:eastAsia="ar-SA"/>
              </w:rPr>
              <w:t xml:space="preserve"> xét nghiệm sàng lọc RT-PCR Covid-19.</w:t>
            </w:r>
          </w:p>
        </w:tc>
        <w:tc>
          <w:tcPr>
            <w:tcW w:w="2437" w:type="dxa"/>
            <w:vAlign w:val="center"/>
          </w:tcPr>
          <w:p w14:paraId="686909A5" w14:textId="4CB39B57" w:rsidR="00F35B37" w:rsidRPr="00697122" w:rsidRDefault="00F35B37" w:rsidP="009F3DAD">
            <w:pPr>
              <w:spacing w:before="20" w:after="20"/>
              <w:jc w:val="both"/>
              <w:rPr>
                <w:bCs/>
                <w:sz w:val="24"/>
                <w:szCs w:val="24"/>
                <w:lang w:eastAsia="ar-SA"/>
              </w:rPr>
            </w:pPr>
            <w:r w:rsidRPr="00697122">
              <w:rPr>
                <w:bCs/>
                <w:sz w:val="24"/>
                <w:szCs w:val="24"/>
                <w:lang w:eastAsia="ar-SA"/>
              </w:rPr>
              <w:t>Tại các Đội trực thuộc NTCS Phước Long</w:t>
            </w:r>
          </w:p>
        </w:tc>
        <w:tc>
          <w:tcPr>
            <w:tcW w:w="1418" w:type="dxa"/>
            <w:vAlign w:val="center"/>
          </w:tcPr>
          <w:p w14:paraId="20A3F58E" w14:textId="77777777" w:rsidR="00F35B37" w:rsidRPr="00697122" w:rsidRDefault="00F35B37" w:rsidP="009F3DAD">
            <w:pPr>
              <w:spacing w:before="20" w:after="20"/>
              <w:jc w:val="center"/>
              <w:rPr>
                <w:bCs/>
                <w:sz w:val="24"/>
                <w:szCs w:val="24"/>
                <w:lang w:eastAsia="ar-SA"/>
              </w:rPr>
            </w:pPr>
          </w:p>
        </w:tc>
        <w:tc>
          <w:tcPr>
            <w:tcW w:w="1684" w:type="dxa"/>
            <w:vAlign w:val="center"/>
          </w:tcPr>
          <w:p w14:paraId="4D1010AB" w14:textId="77777777" w:rsidR="00F35B37" w:rsidRPr="00697122" w:rsidRDefault="00F35B37" w:rsidP="009F3DAD">
            <w:pPr>
              <w:spacing w:before="20" w:after="20"/>
              <w:jc w:val="both"/>
              <w:rPr>
                <w:bCs/>
                <w:sz w:val="20"/>
                <w:highlight w:val="yellow"/>
                <w:lang w:eastAsia="ar-SA"/>
              </w:rPr>
            </w:pPr>
          </w:p>
        </w:tc>
      </w:tr>
      <w:tr w:rsidR="00697122" w:rsidRPr="00697122" w14:paraId="311AC33F" w14:textId="77777777" w:rsidTr="00125A6F">
        <w:trPr>
          <w:trHeight w:val="752"/>
          <w:jc w:val="center"/>
        </w:trPr>
        <w:tc>
          <w:tcPr>
            <w:tcW w:w="1364" w:type="dxa"/>
            <w:vMerge/>
            <w:vAlign w:val="center"/>
          </w:tcPr>
          <w:p w14:paraId="619B7BED" w14:textId="77777777" w:rsidR="00F35B37" w:rsidRPr="00697122" w:rsidRDefault="00F35B37" w:rsidP="00B65591">
            <w:pPr>
              <w:spacing w:before="20" w:after="20"/>
              <w:ind w:right="-130"/>
              <w:jc w:val="center"/>
              <w:rPr>
                <w:bCs/>
                <w:sz w:val="24"/>
                <w:szCs w:val="24"/>
                <w:lang w:eastAsia="ar-SA"/>
              </w:rPr>
            </w:pPr>
          </w:p>
        </w:tc>
        <w:tc>
          <w:tcPr>
            <w:tcW w:w="794" w:type="dxa"/>
            <w:vAlign w:val="center"/>
          </w:tcPr>
          <w:p w14:paraId="24EE15B5" w14:textId="2B9E6D7C" w:rsidR="00F35B37" w:rsidRPr="00697122" w:rsidRDefault="00F35B37" w:rsidP="00B65591">
            <w:pPr>
              <w:spacing w:before="20" w:after="20"/>
              <w:ind w:left="-113" w:right="-130"/>
              <w:jc w:val="center"/>
              <w:rPr>
                <w:bCs/>
                <w:sz w:val="24"/>
                <w:szCs w:val="24"/>
                <w:lang w:eastAsia="ar-SA"/>
              </w:rPr>
            </w:pPr>
            <w:r w:rsidRPr="00697122">
              <w:rPr>
                <w:bCs/>
                <w:sz w:val="24"/>
                <w:szCs w:val="24"/>
                <w:lang w:eastAsia="ar-SA"/>
              </w:rPr>
              <w:t>08h00</w:t>
            </w:r>
          </w:p>
        </w:tc>
        <w:tc>
          <w:tcPr>
            <w:tcW w:w="7729" w:type="dxa"/>
            <w:vAlign w:val="center"/>
          </w:tcPr>
          <w:p w14:paraId="2DF8B69F" w14:textId="77777777" w:rsidR="00F35B37" w:rsidRPr="00211349" w:rsidRDefault="00F35B37" w:rsidP="00B65591">
            <w:pPr>
              <w:tabs>
                <w:tab w:val="left" w:pos="567"/>
              </w:tabs>
              <w:spacing w:before="20" w:after="20"/>
              <w:jc w:val="both"/>
              <w:rPr>
                <w:bCs/>
                <w:sz w:val="24"/>
                <w:szCs w:val="24"/>
                <w:lang w:eastAsia="ar-SA"/>
              </w:rPr>
            </w:pPr>
            <w:r w:rsidRPr="00211349">
              <w:rPr>
                <w:bCs/>
                <w:sz w:val="24"/>
                <w:szCs w:val="24"/>
                <w:lang w:eastAsia="ar-SA"/>
              </w:rPr>
              <w:t>Đ/c Võ Anh Kiệt - PBT Đảng ủy - Giám đốc công ty dự, chỉ đạo kiểm điểm, đánh giá xếp loại chất lượng tổ chức đảng, đảng viên chi bộ Văn phòng (theo Kế hoạch của Ban Thường vụ Đảng ủy công ty).</w:t>
            </w:r>
          </w:p>
          <w:p w14:paraId="5CC375BA" w14:textId="05EAEA71" w:rsidR="00211349" w:rsidRPr="00211349" w:rsidRDefault="00211349" w:rsidP="00B65591">
            <w:pPr>
              <w:tabs>
                <w:tab w:val="left" w:pos="567"/>
              </w:tabs>
              <w:spacing w:before="20" w:after="20"/>
              <w:jc w:val="both"/>
              <w:rPr>
                <w:bCs/>
                <w:sz w:val="24"/>
                <w:szCs w:val="24"/>
                <w:lang w:eastAsia="ar-SA"/>
              </w:rPr>
            </w:pPr>
            <w:r w:rsidRPr="00211349">
              <w:rPr>
                <w:color w:val="001A33"/>
                <w:sz w:val="24"/>
                <w:szCs w:val="24"/>
                <w:shd w:val="clear" w:color="auto" w:fill="FFFFFF"/>
              </w:rPr>
              <w:t xml:space="preserve">Cùng dự: </w:t>
            </w:r>
            <w:r>
              <w:rPr>
                <w:color w:val="001A33"/>
                <w:sz w:val="24"/>
                <w:szCs w:val="24"/>
                <w:shd w:val="clear" w:color="auto" w:fill="FFFFFF"/>
              </w:rPr>
              <w:t>Văn Phòng</w:t>
            </w:r>
            <w:r w:rsidR="0064699B">
              <w:rPr>
                <w:color w:val="001A33"/>
                <w:sz w:val="24"/>
                <w:szCs w:val="24"/>
                <w:shd w:val="clear" w:color="auto" w:fill="FFFFFF"/>
              </w:rPr>
              <w:t xml:space="preserve"> Đảng ủy</w:t>
            </w:r>
            <w:r w:rsidRPr="00211349">
              <w:rPr>
                <w:color w:val="001A33"/>
                <w:sz w:val="24"/>
                <w:szCs w:val="24"/>
                <w:shd w:val="clear" w:color="auto" w:fill="FFFFFF"/>
              </w:rPr>
              <w:t>, UBKT</w:t>
            </w:r>
            <w:r w:rsidR="0064699B">
              <w:rPr>
                <w:color w:val="001A33"/>
                <w:sz w:val="24"/>
                <w:szCs w:val="24"/>
                <w:shd w:val="clear" w:color="auto" w:fill="FFFFFF"/>
              </w:rPr>
              <w:t xml:space="preserve"> Đảng ủy</w:t>
            </w:r>
            <w:r w:rsidRPr="00211349">
              <w:rPr>
                <w:color w:val="001A33"/>
                <w:sz w:val="24"/>
                <w:szCs w:val="24"/>
                <w:shd w:val="clear" w:color="auto" w:fill="FFFFFF"/>
              </w:rPr>
              <w:t>, Ban tổ chứ</w:t>
            </w:r>
            <w:r>
              <w:rPr>
                <w:color w:val="001A33"/>
                <w:sz w:val="24"/>
                <w:szCs w:val="24"/>
                <w:shd w:val="clear" w:color="auto" w:fill="FFFFFF"/>
              </w:rPr>
              <w:t>c Đảng ủy.</w:t>
            </w:r>
          </w:p>
        </w:tc>
        <w:tc>
          <w:tcPr>
            <w:tcW w:w="2437" w:type="dxa"/>
            <w:vAlign w:val="center"/>
          </w:tcPr>
          <w:p w14:paraId="51884A85" w14:textId="0DB0E7B6" w:rsidR="00F35B37" w:rsidRPr="00697122" w:rsidRDefault="00F35B37" w:rsidP="00B65591">
            <w:pPr>
              <w:spacing w:before="20" w:after="20"/>
              <w:jc w:val="both"/>
              <w:rPr>
                <w:bCs/>
                <w:sz w:val="24"/>
                <w:szCs w:val="24"/>
                <w:lang w:eastAsia="ar-SA"/>
              </w:rPr>
            </w:pPr>
            <w:r w:rsidRPr="00697122">
              <w:rPr>
                <w:bCs/>
                <w:sz w:val="24"/>
                <w:szCs w:val="24"/>
                <w:lang w:eastAsia="ar-SA"/>
              </w:rPr>
              <w:t>Tại Hội trường lầu 2 công ty</w:t>
            </w:r>
          </w:p>
        </w:tc>
        <w:tc>
          <w:tcPr>
            <w:tcW w:w="1418" w:type="dxa"/>
            <w:vAlign w:val="center"/>
          </w:tcPr>
          <w:p w14:paraId="749FA402" w14:textId="04306223" w:rsidR="00F35B37" w:rsidRPr="00697122" w:rsidRDefault="00F35B37" w:rsidP="00B65591">
            <w:pPr>
              <w:spacing w:before="20" w:after="20"/>
              <w:jc w:val="center"/>
              <w:rPr>
                <w:bCs/>
                <w:sz w:val="24"/>
                <w:szCs w:val="24"/>
                <w:lang w:eastAsia="ar-SA"/>
              </w:rPr>
            </w:pPr>
            <w:r w:rsidRPr="00697122">
              <w:rPr>
                <w:bCs/>
                <w:sz w:val="24"/>
                <w:szCs w:val="24"/>
                <w:lang w:eastAsia="ar-SA"/>
              </w:rPr>
              <w:t>Chi bộ Văn phòng</w:t>
            </w:r>
          </w:p>
        </w:tc>
        <w:tc>
          <w:tcPr>
            <w:tcW w:w="1684" w:type="dxa"/>
            <w:vAlign w:val="center"/>
          </w:tcPr>
          <w:p w14:paraId="2B63DCCF" w14:textId="77777777" w:rsidR="00F35B37" w:rsidRPr="00697122" w:rsidRDefault="00F35B37" w:rsidP="00B65591">
            <w:pPr>
              <w:spacing w:before="20" w:after="20"/>
              <w:jc w:val="both"/>
              <w:rPr>
                <w:bCs/>
                <w:sz w:val="20"/>
                <w:highlight w:val="yellow"/>
                <w:lang w:eastAsia="ar-SA"/>
              </w:rPr>
            </w:pPr>
          </w:p>
        </w:tc>
      </w:tr>
      <w:tr w:rsidR="00697122" w:rsidRPr="00697122" w14:paraId="37720F0B" w14:textId="77777777" w:rsidTr="00125A6F">
        <w:trPr>
          <w:trHeight w:val="752"/>
          <w:jc w:val="center"/>
        </w:trPr>
        <w:tc>
          <w:tcPr>
            <w:tcW w:w="1364" w:type="dxa"/>
            <w:vMerge w:val="restart"/>
            <w:vAlign w:val="center"/>
          </w:tcPr>
          <w:p w14:paraId="3A4F255E" w14:textId="75C144C2" w:rsidR="00F35B37" w:rsidRPr="00697122" w:rsidRDefault="00F35B37" w:rsidP="00B65591">
            <w:pPr>
              <w:spacing w:before="20" w:after="20"/>
              <w:ind w:right="-130"/>
              <w:jc w:val="center"/>
              <w:rPr>
                <w:bCs/>
                <w:sz w:val="24"/>
                <w:szCs w:val="24"/>
                <w:lang w:eastAsia="ar-SA"/>
              </w:rPr>
            </w:pPr>
            <w:r w:rsidRPr="00697122">
              <w:rPr>
                <w:bCs/>
                <w:sz w:val="24"/>
                <w:szCs w:val="24"/>
                <w:lang w:eastAsia="ar-SA"/>
              </w:rPr>
              <w:t>Thứ 5, ngày 09/12/2021</w:t>
            </w:r>
          </w:p>
        </w:tc>
        <w:tc>
          <w:tcPr>
            <w:tcW w:w="794" w:type="dxa"/>
            <w:vAlign w:val="center"/>
          </w:tcPr>
          <w:p w14:paraId="09594BA3" w14:textId="3A64001A" w:rsidR="00F35B37" w:rsidRPr="00697122" w:rsidRDefault="00F35B37" w:rsidP="00B65591">
            <w:pPr>
              <w:spacing w:before="20" w:after="20"/>
              <w:ind w:left="-113" w:right="-130"/>
              <w:jc w:val="center"/>
              <w:rPr>
                <w:bCs/>
                <w:sz w:val="24"/>
                <w:szCs w:val="24"/>
                <w:lang w:val="vi-VN" w:eastAsia="ar-SA"/>
              </w:rPr>
            </w:pPr>
            <w:r w:rsidRPr="00697122">
              <w:rPr>
                <w:bCs/>
                <w:sz w:val="24"/>
                <w:szCs w:val="24"/>
                <w:lang w:val="vi-VN" w:eastAsia="ar-SA"/>
              </w:rPr>
              <w:t>08h00</w:t>
            </w:r>
          </w:p>
        </w:tc>
        <w:tc>
          <w:tcPr>
            <w:tcW w:w="7729" w:type="dxa"/>
            <w:vAlign w:val="center"/>
          </w:tcPr>
          <w:p w14:paraId="6099497E" w14:textId="41B98FE6" w:rsidR="00F35B37" w:rsidRPr="00697122" w:rsidRDefault="00F35B37" w:rsidP="00B65591">
            <w:pPr>
              <w:tabs>
                <w:tab w:val="left" w:pos="567"/>
              </w:tabs>
              <w:spacing w:before="20" w:after="20"/>
              <w:jc w:val="both"/>
              <w:rPr>
                <w:bCs/>
                <w:sz w:val="24"/>
                <w:szCs w:val="24"/>
                <w:lang w:eastAsia="ar-SA"/>
              </w:rPr>
            </w:pPr>
            <w:r w:rsidRPr="00697122">
              <w:rPr>
                <w:bCs/>
                <w:sz w:val="24"/>
                <w:szCs w:val="24"/>
                <w:lang w:eastAsia="ar-SA"/>
              </w:rPr>
              <w:t>Đ/c Nguyễn Bá Việt - Bí thư Đảng ủy - Chủ tịch Công ty chủ trì (trực tuyến tại điểm cầu công ty) Hội nghị cán bộ toàn quốc quán triệt, triển khai Kết luận và Quy định của trung ương về công tác xây dựng, chỉnh đốn Đảng do Bộ chính trị tổ chức.</w:t>
            </w:r>
          </w:p>
          <w:p w14:paraId="41B76071" w14:textId="639B3A9F" w:rsidR="00F35B37" w:rsidRPr="00697122" w:rsidRDefault="00F35B37" w:rsidP="00B65591">
            <w:pPr>
              <w:tabs>
                <w:tab w:val="left" w:pos="567"/>
              </w:tabs>
              <w:spacing w:before="20" w:after="20"/>
              <w:jc w:val="both"/>
              <w:rPr>
                <w:bCs/>
                <w:sz w:val="24"/>
                <w:szCs w:val="24"/>
                <w:lang w:eastAsia="ar-SA"/>
              </w:rPr>
            </w:pPr>
            <w:r w:rsidRPr="00697122">
              <w:rPr>
                <w:bCs/>
                <w:sz w:val="24"/>
                <w:szCs w:val="24"/>
                <w:lang w:eastAsia="ar-SA"/>
              </w:rPr>
              <w:t>Cùng dự: Thường trực Đảng ủy, CNUBKT ĐU, trưởng, phó các ban xây dựng Đảng.</w:t>
            </w:r>
          </w:p>
        </w:tc>
        <w:tc>
          <w:tcPr>
            <w:tcW w:w="2437" w:type="dxa"/>
            <w:vAlign w:val="center"/>
          </w:tcPr>
          <w:p w14:paraId="32FB99AE" w14:textId="3AA42C95" w:rsidR="00F35B37" w:rsidRPr="00697122" w:rsidRDefault="00F35B37" w:rsidP="00B65591">
            <w:pPr>
              <w:spacing w:before="20" w:after="20"/>
              <w:jc w:val="both"/>
              <w:rPr>
                <w:bCs/>
                <w:sz w:val="24"/>
                <w:szCs w:val="24"/>
                <w:lang w:eastAsia="ar-SA"/>
              </w:rPr>
            </w:pPr>
            <w:r w:rsidRPr="00697122">
              <w:rPr>
                <w:sz w:val="24"/>
                <w:szCs w:val="24"/>
              </w:rPr>
              <w:t>Tại Hội trường lầu 2 công ty</w:t>
            </w:r>
          </w:p>
        </w:tc>
        <w:tc>
          <w:tcPr>
            <w:tcW w:w="1418" w:type="dxa"/>
            <w:vAlign w:val="center"/>
          </w:tcPr>
          <w:p w14:paraId="79437EC0" w14:textId="474F2134" w:rsidR="00F35B37" w:rsidRPr="00697122" w:rsidRDefault="00F35B37" w:rsidP="00B65591">
            <w:pPr>
              <w:spacing w:before="20" w:after="20"/>
              <w:jc w:val="center"/>
              <w:rPr>
                <w:bCs/>
                <w:sz w:val="24"/>
                <w:szCs w:val="24"/>
                <w:lang w:eastAsia="ar-SA"/>
              </w:rPr>
            </w:pPr>
          </w:p>
        </w:tc>
        <w:tc>
          <w:tcPr>
            <w:tcW w:w="1684" w:type="dxa"/>
            <w:vAlign w:val="center"/>
          </w:tcPr>
          <w:p w14:paraId="2D628416" w14:textId="0F3BA115" w:rsidR="00F35B37" w:rsidRPr="00697122" w:rsidRDefault="00F35B37" w:rsidP="00B65591">
            <w:pPr>
              <w:spacing w:before="20" w:after="20"/>
              <w:jc w:val="both"/>
              <w:rPr>
                <w:bCs/>
                <w:sz w:val="24"/>
                <w:szCs w:val="24"/>
                <w:lang w:eastAsia="ar-SA"/>
              </w:rPr>
            </w:pPr>
            <w:r w:rsidRPr="00697122">
              <w:rPr>
                <w:bCs/>
                <w:sz w:val="24"/>
                <w:szCs w:val="24"/>
                <w:lang w:eastAsia="ar-SA"/>
              </w:rPr>
              <w:t>Hội nghị tổ chức 01 buổi sáng</w:t>
            </w:r>
          </w:p>
        </w:tc>
      </w:tr>
      <w:tr w:rsidR="00211349" w:rsidRPr="00697122" w14:paraId="427C4961" w14:textId="77777777" w:rsidTr="00125A6F">
        <w:trPr>
          <w:trHeight w:val="752"/>
          <w:jc w:val="center"/>
        </w:trPr>
        <w:tc>
          <w:tcPr>
            <w:tcW w:w="1364" w:type="dxa"/>
            <w:vMerge/>
            <w:vAlign w:val="center"/>
          </w:tcPr>
          <w:p w14:paraId="441574ED" w14:textId="77777777" w:rsidR="00211349" w:rsidRPr="00697122" w:rsidRDefault="00211349" w:rsidP="00211349">
            <w:pPr>
              <w:spacing w:before="20" w:after="20"/>
              <w:ind w:right="-130"/>
              <w:jc w:val="center"/>
              <w:rPr>
                <w:bCs/>
                <w:sz w:val="24"/>
                <w:szCs w:val="24"/>
                <w:lang w:eastAsia="ar-SA"/>
              </w:rPr>
            </w:pPr>
          </w:p>
        </w:tc>
        <w:tc>
          <w:tcPr>
            <w:tcW w:w="794" w:type="dxa"/>
            <w:vAlign w:val="center"/>
          </w:tcPr>
          <w:p w14:paraId="063374FA" w14:textId="136748A1" w:rsidR="00211349" w:rsidRPr="00697122" w:rsidRDefault="00211349" w:rsidP="00211349">
            <w:pPr>
              <w:spacing w:before="20" w:after="20"/>
              <w:ind w:left="-113" w:right="-130"/>
              <w:jc w:val="center"/>
              <w:rPr>
                <w:bCs/>
                <w:sz w:val="24"/>
                <w:szCs w:val="24"/>
                <w:lang w:val="vi-VN" w:eastAsia="ar-SA"/>
              </w:rPr>
            </w:pPr>
            <w:r w:rsidRPr="00697122">
              <w:rPr>
                <w:bCs/>
                <w:sz w:val="24"/>
                <w:szCs w:val="24"/>
                <w:lang w:eastAsia="ar-SA"/>
              </w:rPr>
              <w:t>10h00</w:t>
            </w:r>
          </w:p>
        </w:tc>
        <w:tc>
          <w:tcPr>
            <w:tcW w:w="7729" w:type="dxa"/>
            <w:vAlign w:val="center"/>
          </w:tcPr>
          <w:p w14:paraId="6495BE51" w14:textId="77777777" w:rsidR="00211349" w:rsidRDefault="00211349" w:rsidP="00211349">
            <w:pPr>
              <w:spacing w:before="60"/>
              <w:ind w:firstLine="7"/>
              <w:jc w:val="both"/>
              <w:rPr>
                <w:bCs/>
                <w:sz w:val="24"/>
                <w:szCs w:val="24"/>
                <w:lang w:eastAsia="ar-SA"/>
              </w:rPr>
            </w:pPr>
            <w:r w:rsidRPr="00697122">
              <w:rPr>
                <w:bCs/>
                <w:sz w:val="24"/>
                <w:szCs w:val="24"/>
                <w:lang w:eastAsia="ar-SA"/>
              </w:rPr>
              <w:t>Đ/c Nguyễn Bá Việt - Bí thư Đảng ủy - Chủ tịch công ty dự, chỉ đạo kiểm điểm, đánh giá xếp loại chất lượng tổ chức đảng, đảng viên chi bộ Kế toán kế hoạch (theo Kế hoạch của Ban Thường vụ Đảng ủy công ty).</w:t>
            </w:r>
          </w:p>
          <w:p w14:paraId="7F1B5C3B" w14:textId="7F438609" w:rsidR="00211349" w:rsidRPr="00697122" w:rsidRDefault="00211349" w:rsidP="00211349">
            <w:pPr>
              <w:spacing w:before="60"/>
              <w:ind w:firstLine="7"/>
              <w:jc w:val="both"/>
              <w:rPr>
                <w:bCs/>
                <w:sz w:val="24"/>
                <w:szCs w:val="24"/>
                <w:lang w:eastAsia="ar-SA"/>
              </w:rPr>
            </w:pPr>
            <w:r>
              <w:rPr>
                <w:sz w:val="24"/>
                <w:szCs w:val="24"/>
                <w:lang w:eastAsia="ar-SA"/>
              </w:rPr>
              <w:lastRenderedPageBreak/>
              <w:t xml:space="preserve">Cùng dự: </w:t>
            </w:r>
            <w:r w:rsidRPr="00FC3193">
              <w:rPr>
                <w:sz w:val="24"/>
                <w:szCs w:val="24"/>
                <w:lang w:eastAsia="ar-SA"/>
              </w:rPr>
              <w:t>Đại diện Văn phòng Đả</w:t>
            </w:r>
            <w:r>
              <w:rPr>
                <w:sz w:val="24"/>
                <w:szCs w:val="24"/>
                <w:lang w:eastAsia="ar-SA"/>
              </w:rPr>
              <w:t>ng</w:t>
            </w:r>
            <w:r w:rsidRPr="00FC3193">
              <w:rPr>
                <w:sz w:val="24"/>
                <w:szCs w:val="24"/>
                <w:lang w:eastAsia="ar-SA"/>
              </w:rPr>
              <w:t>, Ban tổ chức, UBKT</w:t>
            </w:r>
            <w:r>
              <w:rPr>
                <w:sz w:val="24"/>
                <w:szCs w:val="24"/>
                <w:lang w:eastAsia="ar-SA"/>
              </w:rPr>
              <w:t xml:space="preserve"> Đảng ủy</w:t>
            </w:r>
            <w:r w:rsidRPr="00FC3193">
              <w:rPr>
                <w:sz w:val="24"/>
                <w:szCs w:val="24"/>
                <w:lang w:eastAsia="ar-SA"/>
              </w:rPr>
              <w:t xml:space="preserve">, Đoàn thanh niên </w:t>
            </w:r>
            <w:r>
              <w:rPr>
                <w:sz w:val="24"/>
                <w:szCs w:val="24"/>
                <w:lang w:eastAsia="ar-SA"/>
              </w:rPr>
              <w:t>công ty.</w:t>
            </w:r>
          </w:p>
        </w:tc>
        <w:tc>
          <w:tcPr>
            <w:tcW w:w="2437" w:type="dxa"/>
            <w:vAlign w:val="center"/>
          </w:tcPr>
          <w:p w14:paraId="57AE333A" w14:textId="2FA9D62A" w:rsidR="00211349" w:rsidRPr="00697122" w:rsidRDefault="00211349" w:rsidP="00211349">
            <w:pPr>
              <w:spacing w:before="20" w:after="20"/>
              <w:jc w:val="both"/>
              <w:rPr>
                <w:sz w:val="24"/>
                <w:szCs w:val="24"/>
              </w:rPr>
            </w:pPr>
            <w:r w:rsidRPr="00697122">
              <w:rPr>
                <w:bCs/>
                <w:sz w:val="24"/>
                <w:szCs w:val="24"/>
                <w:lang w:eastAsia="ar-SA"/>
              </w:rPr>
              <w:lastRenderedPageBreak/>
              <w:t>Tại Hội trường lầu 2 công ty</w:t>
            </w:r>
          </w:p>
        </w:tc>
        <w:tc>
          <w:tcPr>
            <w:tcW w:w="1418" w:type="dxa"/>
            <w:vAlign w:val="center"/>
          </w:tcPr>
          <w:p w14:paraId="50F01235" w14:textId="3CC4BDCB" w:rsidR="00211349" w:rsidRPr="00697122" w:rsidRDefault="00211349" w:rsidP="00211349">
            <w:pPr>
              <w:spacing w:before="20" w:after="20"/>
              <w:jc w:val="center"/>
              <w:rPr>
                <w:bCs/>
                <w:sz w:val="24"/>
                <w:szCs w:val="24"/>
                <w:lang w:eastAsia="ar-SA"/>
              </w:rPr>
            </w:pPr>
            <w:r w:rsidRPr="00697122">
              <w:rPr>
                <w:bCs/>
                <w:sz w:val="24"/>
                <w:szCs w:val="24"/>
                <w:lang w:eastAsia="ar-SA"/>
              </w:rPr>
              <w:t>Chi bộ Kế toán kế hoạch</w:t>
            </w:r>
          </w:p>
        </w:tc>
        <w:tc>
          <w:tcPr>
            <w:tcW w:w="1684" w:type="dxa"/>
            <w:vAlign w:val="center"/>
          </w:tcPr>
          <w:p w14:paraId="24F768CD" w14:textId="501CE53A" w:rsidR="00211349" w:rsidRPr="00697122" w:rsidRDefault="00211349" w:rsidP="00211349">
            <w:pPr>
              <w:spacing w:before="20" w:after="20"/>
              <w:jc w:val="both"/>
              <w:rPr>
                <w:bCs/>
                <w:sz w:val="24"/>
                <w:szCs w:val="24"/>
                <w:highlight w:val="yellow"/>
                <w:lang w:eastAsia="ar-SA"/>
              </w:rPr>
            </w:pPr>
            <w:r w:rsidRPr="00211349">
              <w:rPr>
                <w:bCs/>
                <w:sz w:val="20"/>
                <w:lang w:eastAsia="ar-SA"/>
              </w:rPr>
              <w:t>VPĐU</w:t>
            </w:r>
            <w:r>
              <w:rPr>
                <w:bCs/>
                <w:sz w:val="20"/>
                <w:lang w:eastAsia="ar-SA"/>
              </w:rPr>
              <w:t>, BTC ĐU</w:t>
            </w:r>
            <w:r w:rsidRPr="00211349">
              <w:rPr>
                <w:bCs/>
                <w:sz w:val="20"/>
                <w:lang w:eastAsia="ar-SA"/>
              </w:rPr>
              <w:t xml:space="preserve"> chuẩn bị nội dung góp ý, nhận xét đánh giá đối với </w:t>
            </w:r>
            <w:r w:rsidRPr="00211349">
              <w:rPr>
                <w:bCs/>
                <w:sz w:val="20"/>
                <w:lang w:eastAsia="ar-SA"/>
              </w:rPr>
              <w:lastRenderedPageBreak/>
              <w:t>chi bộ</w:t>
            </w:r>
          </w:p>
        </w:tc>
      </w:tr>
      <w:tr w:rsidR="00211349" w:rsidRPr="00697122" w14:paraId="08BCC25B" w14:textId="77777777" w:rsidTr="00125A6F">
        <w:trPr>
          <w:trHeight w:val="752"/>
          <w:jc w:val="center"/>
        </w:trPr>
        <w:tc>
          <w:tcPr>
            <w:tcW w:w="1364" w:type="dxa"/>
            <w:vMerge w:val="restart"/>
            <w:vAlign w:val="center"/>
          </w:tcPr>
          <w:p w14:paraId="0A626B98" w14:textId="48D349DF" w:rsidR="00211349" w:rsidRPr="00697122" w:rsidRDefault="00211349" w:rsidP="00211349">
            <w:pPr>
              <w:spacing w:before="20" w:after="20"/>
              <w:ind w:right="-130"/>
              <w:jc w:val="center"/>
              <w:rPr>
                <w:bCs/>
                <w:sz w:val="24"/>
                <w:szCs w:val="24"/>
                <w:lang w:eastAsia="ar-SA"/>
              </w:rPr>
            </w:pPr>
            <w:r w:rsidRPr="00697122">
              <w:rPr>
                <w:bCs/>
                <w:sz w:val="24"/>
                <w:szCs w:val="24"/>
                <w:lang w:eastAsia="ar-SA"/>
              </w:rPr>
              <w:lastRenderedPageBreak/>
              <w:t>Thứ 6, ngày 10/12/2021</w:t>
            </w:r>
          </w:p>
        </w:tc>
        <w:tc>
          <w:tcPr>
            <w:tcW w:w="794" w:type="dxa"/>
            <w:vAlign w:val="center"/>
          </w:tcPr>
          <w:p w14:paraId="7CC65FD6" w14:textId="605ECEEE" w:rsidR="00211349" w:rsidRPr="00697122" w:rsidRDefault="00211349" w:rsidP="00211349">
            <w:pPr>
              <w:spacing w:before="20" w:after="20"/>
              <w:ind w:left="-113" w:right="-130"/>
              <w:jc w:val="center"/>
              <w:rPr>
                <w:bCs/>
                <w:sz w:val="24"/>
                <w:szCs w:val="24"/>
                <w:lang w:eastAsia="ar-SA"/>
              </w:rPr>
            </w:pPr>
            <w:r>
              <w:rPr>
                <w:bCs/>
                <w:sz w:val="24"/>
                <w:szCs w:val="24"/>
                <w:lang w:eastAsia="ar-SA"/>
              </w:rPr>
              <w:t>07h3</w:t>
            </w:r>
            <w:r w:rsidRPr="00697122">
              <w:rPr>
                <w:bCs/>
                <w:sz w:val="24"/>
                <w:szCs w:val="24"/>
                <w:lang w:eastAsia="ar-SA"/>
              </w:rPr>
              <w:t>0</w:t>
            </w:r>
          </w:p>
        </w:tc>
        <w:tc>
          <w:tcPr>
            <w:tcW w:w="7729" w:type="dxa"/>
            <w:vAlign w:val="center"/>
          </w:tcPr>
          <w:p w14:paraId="61579FB9" w14:textId="5F84F9DD" w:rsidR="00211349" w:rsidRPr="00697122" w:rsidRDefault="00211349" w:rsidP="00211349">
            <w:pPr>
              <w:tabs>
                <w:tab w:val="left" w:pos="567"/>
              </w:tabs>
              <w:spacing w:before="20" w:after="20"/>
              <w:jc w:val="both"/>
              <w:rPr>
                <w:bCs/>
                <w:sz w:val="24"/>
                <w:szCs w:val="24"/>
                <w:lang w:eastAsia="ar-SA"/>
              </w:rPr>
            </w:pPr>
            <w:r w:rsidRPr="00697122">
              <w:rPr>
                <w:bCs/>
                <w:sz w:val="24"/>
                <w:szCs w:val="24"/>
                <w:lang w:eastAsia="ar-SA"/>
              </w:rPr>
              <w:t>Đ/c Nguyễn Bá Việt - Bí thư Đảng ủy - Chủ tịch công ty</w:t>
            </w:r>
            <w:r w:rsidRPr="00697122">
              <w:rPr>
                <w:sz w:val="24"/>
                <w:szCs w:val="24"/>
                <w:lang w:eastAsia="ar-SA"/>
              </w:rPr>
              <w:t xml:space="preserve"> tiếp tục tham gia lớp bồi dưỡng Lãnh đạo quản lý cấp sở và tương đương năm 2021 theo hình thức trực tuyến.</w:t>
            </w:r>
          </w:p>
        </w:tc>
        <w:tc>
          <w:tcPr>
            <w:tcW w:w="2437" w:type="dxa"/>
            <w:vAlign w:val="center"/>
          </w:tcPr>
          <w:p w14:paraId="79976B06" w14:textId="0B728B19" w:rsidR="00211349" w:rsidRPr="00697122" w:rsidRDefault="00211349" w:rsidP="00211349">
            <w:pPr>
              <w:spacing w:before="20" w:after="20"/>
              <w:jc w:val="both"/>
              <w:rPr>
                <w:bCs/>
                <w:sz w:val="24"/>
                <w:szCs w:val="24"/>
                <w:lang w:eastAsia="ar-SA"/>
              </w:rPr>
            </w:pPr>
          </w:p>
        </w:tc>
        <w:tc>
          <w:tcPr>
            <w:tcW w:w="1418" w:type="dxa"/>
            <w:vAlign w:val="center"/>
          </w:tcPr>
          <w:p w14:paraId="40F1B7D2" w14:textId="77777777" w:rsidR="00211349" w:rsidRPr="00697122" w:rsidRDefault="00211349" w:rsidP="00211349">
            <w:pPr>
              <w:spacing w:before="20" w:after="20"/>
              <w:jc w:val="center"/>
              <w:rPr>
                <w:bCs/>
                <w:sz w:val="24"/>
                <w:szCs w:val="24"/>
                <w:lang w:eastAsia="ar-SA"/>
              </w:rPr>
            </w:pPr>
          </w:p>
        </w:tc>
        <w:tc>
          <w:tcPr>
            <w:tcW w:w="1684" w:type="dxa"/>
            <w:vAlign w:val="center"/>
          </w:tcPr>
          <w:p w14:paraId="1425C9D6" w14:textId="77777777" w:rsidR="00211349" w:rsidRPr="00697122" w:rsidRDefault="00211349" w:rsidP="00211349">
            <w:pPr>
              <w:spacing w:before="20" w:after="20"/>
              <w:jc w:val="both"/>
              <w:rPr>
                <w:bCs/>
                <w:sz w:val="24"/>
                <w:szCs w:val="24"/>
                <w:lang w:eastAsia="ar-SA"/>
              </w:rPr>
            </w:pPr>
          </w:p>
        </w:tc>
      </w:tr>
      <w:tr w:rsidR="00211349" w:rsidRPr="00697122" w14:paraId="2D5811E8" w14:textId="77777777" w:rsidTr="00125A6F">
        <w:trPr>
          <w:trHeight w:val="752"/>
          <w:jc w:val="center"/>
        </w:trPr>
        <w:tc>
          <w:tcPr>
            <w:tcW w:w="1364" w:type="dxa"/>
            <w:vMerge/>
            <w:vAlign w:val="center"/>
          </w:tcPr>
          <w:p w14:paraId="3198E839" w14:textId="77777777" w:rsidR="00211349" w:rsidRPr="00697122" w:rsidRDefault="00211349" w:rsidP="00211349">
            <w:pPr>
              <w:spacing w:before="20" w:after="20"/>
              <w:ind w:right="-130"/>
              <w:jc w:val="center"/>
              <w:rPr>
                <w:bCs/>
                <w:sz w:val="24"/>
                <w:szCs w:val="24"/>
                <w:lang w:eastAsia="ar-SA"/>
              </w:rPr>
            </w:pPr>
          </w:p>
        </w:tc>
        <w:tc>
          <w:tcPr>
            <w:tcW w:w="794" w:type="dxa"/>
            <w:vAlign w:val="center"/>
          </w:tcPr>
          <w:p w14:paraId="5211977E" w14:textId="075063F5" w:rsidR="00211349" w:rsidRDefault="00211349" w:rsidP="00211349">
            <w:pPr>
              <w:spacing w:before="20" w:after="20"/>
              <w:ind w:left="-113" w:right="-130"/>
              <w:jc w:val="center"/>
              <w:rPr>
                <w:bCs/>
                <w:sz w:val="24"/>
                <w:szCs w:val="24"/>
                <w:lang w:eastAsia="ar-SA"/>
              </w:rPr>
            </w:pPr>
            <w:r>
              <w:rPr>
                <w:bCs/>
                <w:sz w:val="24"/>
                <w:szCs w:val="24"/>
                <w:lang w:eastAsia="ar-SA"/>
              </w:rPr>
              <w:t>07h30</w:t>
            </w:r>
          </w:p>
        </w:tc>
        <w:tc>
          <w:tcPr>
            <w:tcW w:w="7729" w:type="dxa"/>
            <w:vAlign w:val="center"/>
          </w:tcPr>
          <w:p w14:paraId="07ED8CE0" w14:textId="143E3200" w:rsidR="00211349" w:rsidRPr="00697122" w:rsidRDefault="00211349" w:rsidP="00211349">
            <w:pPr>
              <w:tabs>
                <w:tab w:val="left" w:pos="567"/>
              </w:tabs>
              <w:spacing w:before="20" w:after="20"/>
              <w:jc w:val="both"/>
              <w:rPr>
                <w:bCs/>
                <w:sz w:val="24"/>
                <w:szCs w:val="24"/>
                <w:lang w:eastAsia="ar-SA"/>
              </w:rPr>
            </w:pPr>
            <w:r w:rsidRPr="00697122">
              <w:rPr>
                <w:bCs/>
                <w:sz w:val="24"/>
                <w:szCs w:val="24"/>
                <w:lang w:eastAsia="ar-SA"/>
              </w:rPr>
              <w:t>Đ/c Võ Anh Kiệt - PBT Đảng ủy - Giám đốc công ty</w:t>
            </w:r>
            <w:r w:rsidRPr="00697122">
              <w:rPr>
                <w:sz w:val="24"/>
                <w:szCs w:val="24"/>
                <w:lang w:eastAsia="ar-SA"/>
              </w:rPr>
              <w:t xml:space="preserve"> </w:t>
            </w:r>
            <w:r>
              <w:rPr>
                <w:sz w:val="24"/>
                <w:szCs w:val="24"/>
                <w:lang w:eastAsia="ar-SA"/>
              </w:rPr>
              <w:t xml:space="preserve">tiếp tục </w:t>
            </w:r>
            <w:r w:rsidRPr="00697122">
              <w:rPr>
                <w:sz w:val="24"/>
                <w:szCs w:val="24"/>
                <w:lang w:eastAsia="ar-SA"/>
              </w:rPr>
              <w:t>tham gia lớp bồi dưỡng, cập nhật kiến thức dành cho cán bộ cấp ủy viên cấp huyện và tương đương nhiệm kỳ 2020-2025 tỉnh Bình Phước theo hình thức trực tuyến</w:t>
            </w:r>
            <w:r>
              <w:rPr>
                <w:sz w:val="24"/>
                <w:szCs w:val="24"/>
                <w:lang w:eastAsia="ar-SA"/>
              </w:rPr>
              <w:t>.</w:t>
            </w:r>
          </w:p>
        </w:tc>
        <w:tc>
          <w:tcPr>
            <w:tcW w:w="2437" w:type="dxa"/>
            <w:vAlign w:val="center"/>
          </w:tcPr>
          <w:p w14:paraId="3F422785" w14:textId="77777777" w:rsidR="00211349" w:rsidRPr="00697122" w:rsidRDefault="00211349" w:rsidP="00211349">
            <w:pPr>
              <w:spacing w:before="20" w:after="20"/>
              <w:jc w:val="both"/>
              <w:rPr>
                <w:bCs/>
                <w:sz w:val="24"/>
                <w:szCs w:val="24"/>
                <w:lang w:eastAsia="ar-SA"/>
              </w:rPr>
            </w:pPr>
          </w:p>
        </w:tc>
        <w:tc>
          <w:tcPr>
            <w:tcW w:w="1418" w:type="dxa"/>
            <w:vAlign w:val="center"/>
          </w:tcPr>
          <w:p w14:paraId="67F2F15B" w14:textId="77777777" w:rsidR="00211349" w:rsidRPr="00697122" w:rsidRDefault="00211349" w:rsidP="00211349">
            <w:pPr>
              <w:spacing w:before="20" w:after="20"/>
              <w:jc w:val="center"/>
              <w:rPr>
                <w:bCs/>
                <w:sz w:val="24"/>
                <w:szCs w:val="24"/>
                <w:lang w:eastAsia="ar-SA"/>
              </w:rPr>
            </w:pPr>
          </w:p>
        </w:tc>
        <w:tc>
          <w:tcPr>
            <w:tcW w:w="1684" w:type="dxa"/>
            <w:vAlign w:val="center"/>
          </w:tcPr>
          <w:p w14:paraId="6E221A4E" w14:textId="77777777" w:rsidR="00211349" w:rsidRPr="00697122" w:rsidRDefault="00211349" w:rsidP="00211349">
            <w:pPr>
              <w:spacing w:before="20" w:after="20"/>
              <w:jc w:val="both"/>
              <w:rPr>
                <w:bCs/>
                <w:sz w:val="24"/>
                <w:szCs w:val="24"/>
                <w:lang w:eastAsia="ar-SA"/>
              </w:rPr>
            </w:pPr>
          </w:p>
        </w:tc>
      </w:tr>
      <w:tr w:rsidR="00211349" w:rsidRPr="00697122" w14:paraId="6B703FAC" w14:textId="77777777" w:rsidTr="00125A6F">
        <w:trPr>
          <w:trHeight w:val="752"/>
          <w:jc w:val="center"/>
        </w:trPr>
        <w:tc>
          <w:tcPr>
            <w:tcW w:w="1364" w:type="dxa"/>
            <w:vMerge/>
            <w:vAlign w:val="center"/>
          </w:tcPr>
          <w:p w14:paraId="4AD90350" w14:textId="77777777" w:rsidR="00211349" w:rsidRPr="00697122" w:rsidRDefault="00211349" w:rsidP="00211349">
            <w:pPr>
              <w:spacing w:before="20" w:after="20"/>
              <w:ind w:right="-130"/>
              <w:jc w:val="center"/>
              <w:rPr>
                <w:bCs/>
                <w:sz w:val="24"/>
                <w:szCs w:val="24"/>
                <w:lang w:eastAsia="ar-SA"/>
              </w:rPr>
            </w:pPr>
          </w:p>
        </w:tc>
        <w:tc>
          <w:tcPr>
            <w:tcW w:w="794" w:type="dxa"/>
            <w:vAlign w:val="center"/>
          </w:tcPr>
          <w:p w14:paraId="0260F181" w14:textId="2D6FBDCE" w:rsidR="00211349" w:rsidRPr="00697122" w:rsidRDefault="00211349" w:rsidP="00211349">
            <w:pPr>
              <w:spacing w:before="20" w:after="20"/>
              <w:ind w:left="-113" w:right="-130"/>
              <w:jc w:val="center"/>
              <w:rPr>
                <w:bCs/>
                <w:sz w:val="24"/>
                <w:szCs w:val="24"/>
                <w:lang w:eastAsia="ar-SA"/>
              </w:rPr>
            </w:pPr>
            <w:r w:rsidRPr="00697122">
              <w:rPr>
                <w:bCs/>
                <w:sz w:val="24"/>
                <w:szCs w:val="24"/>
                <w:lang w:eastAsia="ar-SA"/>
              </w:rPr>
              <w:t>14h00</w:t>
            </w:r>
          </w:p>
        </w:tc>
        <w:tc>
          <w:tcPr>
            <w:tcW w:w="7729" w:type="dxa"/>
            <w:vAlign w:val="center"/>
          </w:tcPr>
          <w:p w14:paraId="1A972A38" w14:textId="77777777" w:rsidR="00211349" w:rsidRPr="00697122" w:rsidRDefault="00211349" w:rsidP="00211349">
            <w:pPr>
              <w:tabs>
                <w:tab w:val="left" w:pos="567"/>
              </w:tabs>
              <w:spacing w:before="20" w:after="20"/>
              <w:jc w:val="both"/>
              <w:rPr>
                <w:bCs/>
                <w:sz w:val="24"/>
                <w:szCs w:val="24"/>
                <w:lang w:eastAsia="ar-SA"/>
              </w:rPr>
            </w:pPr>
            <w:r w:rsidRPr="00697122">
              <w:rPr>
                <w:bCs/>
                <w:sz w:val="24"/>
                <w:szCs w:val="24"/>
                <w:lang w:eastAsia="ar-SA"/>
              </w:rPr>
              <w:t>Đ/c Võ Anh Kiệt - PBT Đảng ủy - Giám đốc công ty dự, chỉ đạo kiểm điểm, đánh giá xếp loại chất lượng tổ chức đảng, đảng viên chi bộ NTCS Phước Long (theo Kế hoạch của Ban Thường vụ Đảng ủy công ty).</w:t>
            </w:r>
          </w:p>
          <w:p w14:paraId="5C1D8261" w14:textId="638A239D" w:rsidR="00211349" w:rsidRPr="00697122" w:rsidRDefault="00211349" w:rsidP="00211349">
            <w:pPr>
              <w:tabs>
                <w:tab w:val="left" w:pos="567"/>
              </w:tabs>
              <w:spacing w:before="20" w:after="20"/>
              <w:jc w:val="both"/>
              <w:rPr>
                <w:bCs/>
                <w:sz w:val="24"/>
                <w:szCs w:val="24"/>
                <w:lang w:eastAsia="ar-SA"/>
              </w:rPr>
            </w:pPr>
            <w:r w:rsidRPr="00697122">
              <w:rPr>
                <w:bCs/>
                <w:sz w:val="24"/>
                <w:szCs w:val="24"/>
                <w:lang w:val="vi-VN" w:eastAsia="ar-SA"/>
              </w:rPr>
              <w:t xml:space="preserve">Cùng dự: Đ/c </w:t>
            </w:r>
            <w:r w:rsidRPr="00697122">
              <w:rPr>
                <w:bCs/>
                <w:sz w:val="24"/>
                <w:szCs w:val="24"/>
                <w:lang w:eastAsia="ar-SA"/>
              </w:rPr>
              <w:t>Phạm Phi Thăng</w:t>
            </w:r>
            <w:r w:rsidRPr="00697122">
              <w:rPr>
                <w:bCs/>
                <w:sz w:val="24"/>
                <w:szCs w:val="24"/>
                <w:lang w:val="vi-VN" w:eastAsia="ar-SA"/>
              </w:rPr>
              <w:t xml:space="preserve"> - </w:t>
            </w:r>
            <w:r w:rsidRPr="00697122">
              <w:rPr>
                <w:bCs/>
                <w:sz w:val="24"/>
                <w:szCs w:val="24"/>
                <w:lang w:eastAsia="ar-SA"/>
              </w:rPr>
              <w:t>Phó Ban TCĐU, TP. TC-HC</w:t>
            </w:r>
            <w:r w:rsidRPr="00697122">
              <w:rPr>
                <w:bCs/>
                <w:sz w:val="24"/>
                <w:szCs w:val="24"/>
                <w:lang w:val="vi-VN" w:eastAsia="ar-SA"/>
              </w:rPr>
              <w:t>.</w:t>
            </w:r>
          </w:p>
        </w:tc>
        <w:tc>
          <w:tcPr>
            <w:tcW w:w="2437" w:type="dxa"/>
            <w:vAlign w:val="center"/>
          </w:tcPr>
          <w:p w14:paraId="731FBCFF" w14:textId="7B2E2A98" w:rsidR="00211349" w:rsidRPr="00697122" w:rsidRDefault="00211349" w:rsidP="00211349">
            <w:pPr>
              <w:spacing w:before="20" w:after="20"/>
              <w:jc w:val="both"/>
              <w:rPr>
                <w:bCs/>
                <w:sz w:val="24"/>
                <w:szCs w:val="24"/>
                <w:lang w:eastAsia="ar-SA"/>
              </w:rPr>
            </w:pPr>
            <w:r w:rsidRPr="00697122">
              <w:rPr>
                <w:bCs/>
                <w:sz w:val="24"/>
                <w:szCs w:val="24"/>
                <w:lang w:eastAsia="ar-SA"/>
              </w:rPr>
              <w:t>Tại NTCS Phước Long</w:t>
            </w:r>
          </w:p>
        </w:tc>
        <w:tc>
          <w:tcPr>
            <w:tcW w:w="1418" w:type="dxa"/>
            <w:vAlign w:val="center"/>
          </w:tcPr>
          <w:p w14:paraId="23A279DA" w14:textId="5B255415" w:rsidR="00211349" w:rsidRPr="00697122" w:rsidRDefault="00211349" w:rsidP="00211349">
            <w:pPr>
              <w:spacing w:before="20" w:after="20"/>
              <w:jc w:val="center"/>
              <w:rPr>
                <w:bCs/>
                <w:sz w:val="24"/>
                <w:szCs w:val="24"/>
                <w:lang w:eastAsia="ar-SA"/>
              </w:rPr>
            </w:pPr>
            <w:r w:rsidRPr="00697122">
              <w:rPr>
                <w:bCs/>
                <w:sz w:val="24"/>
                <w:szCs w:val="24"/>
                <w:lang w:eastAsia="ar-SA"/>
              </w:rPr>
              <w:t>Chi bộ NTCS Phước Long</w:t>
            </w:r>
          </w:p>
        </w:tc>
        <w:tc>
          <w:tcPr>
            <w:tcW w:w="1684" w:type="dxa"/>
            <w:vAlign w:val="center"/>
          </w:tcPr>
          <w:p w14:paraId="2B29535F" w14:textId="77777777" w:rsidR="00211349" w:rsidRPr="00697122" w:rsidRDefault="00211349" w:rsidP="00211349">
            <w:pPr>
              <w:spacing w:before="20" w:after="20"/>
              <w:jc w:val="both"/>
              <w:rPr>
                <w:bCs/>
                <w:sz w:val="24"/>
                <w:szCs w:val="24"/>
                <w:lang w:eastAsia="ar-SA"/>
              </w:rPr>
            </w:pPr>
          </w:p>
        </w:tc>
      </w:tr>
      <w:tr w:rsidR="00211349" w:rsidRPr="00697122" w14:paraId="2A5E36C7" w14:textId="77777777" w:rsidTr="00125A6F">
        <w:trPr>
          <w:trHeight w:val="752"/>
          <w:jc w:val="center"/>
        </w:trPr>
        <w:tc>
          <w:tcPr>
            <w:tcW w:w="1364" w:type="dxa"/>
            <w:vMerge/>
            <w:vAlign w:val="center"/>
          </w:tcPr>
          <w:p w14:paraId="3A18E089" w14:textId="77777777" w:rsidR="00211349" w:rsidRPr="00697122" w:rsidRDefault="00211349" w:rsidP="00211349">
            <w:pPr>
              <w:spacing w:before="20" w:after="20"/>
              <w:ind w:right="-130"/>
              <w:jc w:val="center"/>
              <w:rPr>
                <w:bCs/>
                <w:sz w:val="24"/>
                <w:szCs w:val="24"/>
                <w:lang w:eastAsia="ar-SA"/>
              </w:rPr>
            </w:pPr>
          </w:p>
        </w:tc>
        <w:tc>
          <w:tcPr>
            <w:tcW w:w="794" w:type="dxa"/>
            <w:vAlign w:val="center"/>
          </w:tcPr>
          <w:p w14:paraId="676ABFE2" w14:textId="28E155DF" w:rsidR="00211349" w:rsidRPr="00697122" w:rsidRDefault="00211349" w:rsidP="00211349">
            <w:pPr>
              <w:spacing w:before="20" w:after="20"/>
              <w:ind w:left="-113" w:right="-130"/>
              <w:jc w:val="center"/>
              <w:rPr>
                <w:bCs/>
                <w:sz w:val="24"/>
                <w:szCs w:val="24"/>
                <w:lang w:eastAsia="ar-SA"/>
              </w:rPr>
            </w:pPr>
            <w:r w:rsidRPr="00697122">
              <w:rPr>
                <w:bCs/>
                <w:sz w:val="24"/>
                <w:szCs w:val="24"/>
                <w:lang w:eastAsia="ar-SA"/>
              </w:rPr>
              <w:t>14h00</w:t>
            </w:r>
          </w:p>
        </w:tc>
        <w:tc>
          <w:tcPr>
            <w:tcW w:w="7729" w:type="dxa"/>
            <w:vAlign w:val="center"/>
          </w:tcPr>
          <w:p w14:paraId="05503DC9" w14:textId="3B11E1D9" w:rsidR="00211349" w:rsidRPr="00697122" w:rsidRDefault="00211349" w:rsidP="00211349">
            <w:pPr>
              <w:tabs>
                <w:tab w:val="left" w:pos="567"/>
              </w:tabs>
              <w:spacing w:before="20" w:after="20"/>
              <w:jc w:val="both"/>
              <w:rPr>
                <w:bCs/>
                <w:sz w:val="24"/>
                <w:szCs w:val="24"/>
                <w:lang w:eastAsia="ar-SA"/>
              </w:rPr>
            </w:pPr>
            <w:r w:rsidRPr="00697122">
              <w:rPr>
                <w:bCs/>
                <w:sz w:val="24"/>
                <w:szCs w:val="24"/>
                <w:lang w:eastAsia="ar-SA"/>
              </w:rPr>
              <w:t>Đ/c Vũ Văn Thắng - UVBTV - CNKT Đảng ủy - Phó giám đốc công ty dự, chỉ đạo kiểm điểm, đánh giá xếp loại chất lượng tổ chức đảng, đảng viên chi bộ NTCS Đồng tâm (theo Kế hoạch của Ban Thường vụ Đảng ủy công ty).</w:t>
            </w:r>
          </w:p>
        </w:tc>
        <w:tc>
          <w:tcPr>
            <w:tcW w:w="2437" w:type="dxa"/>
            <w:vAlign w:val="center"/>
          </w:tcPr>
          <w:p w14:paraId="725F0515" w14:textId="6DB84CBE" w:rsidR="00211349" w:rsidRPr="00697122" w:rsidRDefault="00211349" w:rsidP="00211349">
            <w:pPr>
              <w:spacing w:before="20" w:after="20"/>
              <w:jc w:val="both"/>
              <w:rPr>
                <w:bCs/>
                <w:sz w:val="24"/>
                <w:szCs w:val="24"/>
                <w:lang w:eastAsia="ar-SA"/>
              </w:rPr>
            </w:pPr>
            <w:r w:rsidRPr="00697122">
              <w:rPr>
                <w:bCs/>
                <w:sz w:val="24"/>
                <w:szCs w:val="24"/>
                <w:lang w:eastAsia="ar-SA"/>
              </w:rPr>
              <w:t>Tại NTCS Đồng Tâm</w:t>
            </w:r>
          </w:p>
        </w:tc>
        <w:tc>
          <w:tcPr>
            <w:tcW w:w="1418" w:type="dxa"/>
            <w:vAlign w:val="center"/>
          </w:tcPr>
          <w:p w14:paraId="4252F841" w14:textId="5A9B581B" w:rsidR="00211349" w:rsidRPr="00697122" w:rsidRDefault="00211349" w:rsidP="00211349">
            <w:pPr>
              <w:spacing w:before="20" w:after="20"/>
              <w:jc w:val="center"/>
              <w:rPr>
                <w:bCs/>
                <w:sz w:val="24"/>
                <w:szCs w:val="24"/>
                <w:lang w:eastAsia="ar-SA"/>
              </w:rPr>
            </w:pPr>
            <w:r w:rsidRPr="00697122">
              <w:rPr>
                <w:bCs/>
                <w:sz w:val="24"/>
                <w:szCs w:val="24"/>
                <w:lang w:eastAsia="ar-SA"/>
              </w:rPr>
              <w:t xml:space="preserve">Chi bộ </w:t>
            </w:r>
            <w:r w:rsidRPr="00697122">
              <w:rPr>
                <w:bCs/>
                <w:sz w:val="24"/>
                <w:szCs w:val="24"/>
                <w:lang w:val="vi-VN" w:eastAsia="ar-SA"/>
              </w:rPr>
              <w:t xml:space="preserve">NTCS </w:t>
            </w:r>
            <w:r w:rsidRPr="00697122">
              <w:rPr>
                <w:bCs/>
                <w:sz w:val="24"/>
                <w:szCs w:val="24"/>
                <w:lang w:eastAsia="ar-SA"/>
              </w:rPr>
              <w:t>Đồng Tâm</w:t>
            </w:r>
          </w:p>
        </w:tc>
        <w:tc>
          <w:tcPr>
            <w:tcW w:w="1684" w:type="dxa"/>
            <w:vAlign w:val="center"/>
          </w:tcPr>
          <w:p w14:paraId="040AB8BF" w14:textId="77777777" w:rsidR="00211349" w:rsidRPr="00697122" w:rsidRDefault="00211349" w:rsidP="00211349">
            <w:pPr>
              <w:spacing w:before="20" w:after="20"/>
              <w:jc w:val="both"/>
              <w:rPr>
                <w:bCs/>
                <w:sz w:val="24"/>
                <w:szCs w:val="24"/>
                <w:lang w:eastAsia="ar-SA"/>
              </w:rPr>
            </w:pPr>
          </w:p>
        </w:tc>
      </w:tr>
      <w:tr w:rsidR="00211349" w:rsidRPr="00697122" w14:paraId="79A82256" w14:textId="77777777" w:rsidTr="00125A6F">
        <w:trPr>
          <w:trHeight w:val="641"/>
          <w:jc w:val="center"/>
        </w:trPr>
        <w:tc>
          <w:tcPr>
            <w:tcW w:w="1364" w:type="dxa"/>
            <w:vMerge/>
            <w:vAlign w:val="center"/>
          </w:tcPr>
          <w:p w14:paraId="7921F840" w14:textId="77777777" w:rsidR="00211349" w:rsidRPr="00697122" w:rsidRDefault="00211349" w:rsidP="00211349">
            <w:pPr>
              <w:spacing w:before="20" w:after="20"/>
              <w:ind w:right="-130"/>
              <w:jc w:val="center"/>
              <w:rPr>
                <w:bCs/>
                <w:sz w:val="24"/>
                <w:szCs w:val="24"/>
                <w:lang w:eastAsia="ar-SA"/>
              </w:rPr>
            </w:pPr>
          </w:p>
        </w:tc>
        <w:tc>
          <w:tcPr>
            <w:tcW w:w="794" w:type="dxa"/>
            <w:vAlign w:val="center"/>
          </w:tcPr>
          <w:p w14:paraId="273DA9AF" w14:textId="625BEAE0" w:rsidR="00211349" w:rsidRPr="00697122" w:rsidRDefault="00211349" w:rsidP="00211349">
            <w:pPr>
              <w:spacing w:before="20" w:after="20"/>
              <w:ind w:left="-113" w:right="-130"/>
              <w:jc w:val="center"/>
              <w:rPr>
                <w:bCs/>
                <w:sz w:val="24"/>
                <w:szCs w:val="24"/>
                <w:lang w:eastAsia="ar-SA"/>
              </w:rPr>
            </w:pPr>
            <w:r w:rsidRPr="00697122">
              <w:rPr>
                <w:bCs/>
                <w:sz w:val="24"/>
                <w:szCs w:val="24"/>
                <w:lang w:eastAsia="ar-SA"/>
              </w:rPr>
              <w:t>16h00</w:t>
            </w:r>
          </w:p>
        </w:tc>
        <w:tc>
          <w:tcPr>
            <w:tcW w:w="7729" w:type="dxa"/>
            <w:vAlign w:val="center"/>
          </w:tcPr>
          <w:p w14:paraId="03A370ED" w14:textId="2A262E43" w:rsidR="00211349" w:rsidRPr="00697122" w:rsidRDefault="00211349" w:rsidP="00211349">
            <w:pPr>
              <w:tabs>
                <w:tab w:val="left" w:pos="567"/>
              </w:tabs>
              <w:jc w:val="both"/>
              <w:rPr>
                <w:bCs/>
                <w:sz w:val="24"/>
                <w:szCs w:val="24"/>
                <w:lang w:eastAsia="ar-SA"/>
              </w:rPr>
            </w:pPr>
            <w:r w:rsidRPr="00697122">
              <w:rPr>
                <w:bCs/>
                <w:sz w:val="24"/>
                <w:szCs w:val="24"/>
                <w:lang w:eastAsia="ar-SA"/>
              </w:rPr>
              <w:t xml:space="preserve">Đ/c Nguyễn Bá Việt - Bí thư Đảng ủy - Chủ tịch công ty dự họp trực tuyến </w:t>
            </w:r>
            <w:r w:rsidRPr="00697122">
              <w:rPr>
                <w:bCs/>
                <w:sz w:val="24"/>
                <w:szCs w:val="24"/>
                <w:shd w:val="clear" w:color="auto" w:fill="FFFFFF"/>
              </w:rPr>
              <w:t xml:space="preserve">về công tác phòng, chống dịch Covid-19 </w:t>
            </w:r>
            <w:r w:rsidRPr="00697122">
              <w:rPr>
                <w:bCs/>
                <w:sz w:val="24"/>
                <w:szCs w:val="24"/>
                <w:lang w:eastAsia="ar-SA"/>
              </w:rPr>
              <w:t>(theo lịch của Thường trực Tỉnh ủy và UBND tỉnh).</w:t>
            </w:r>
          </w:p>
        </w:tc>
        <w:tc>
          <w:tcPr>
            <w:tcW w:w="2437" w:type="dxa"/>
            <w:vAlign w:val="center"/>
          </w:tcPr>
          <w:p w14:paraId="302FD91D" w14:textId="0CF40F4F" w:rsidR="00211349" w:rsidRPr="00697122" w:rsidRDefault="00211349" w:rsidP="00211349">
            <w:pPr>
              <w:spacing w:before="20" w:after="20"/>
              <w:jc w:val="both"/>
              <w:rPr>
                <w:bCs/>
                <w:sz w:val="24"/>
                <w:szCs w:val="24"/>
                <w:lang w:eastAsia="ar-SA"/>
              </w:rPr>
            </w:pPr>
            <w:r w:rsidRPr="00697122">
              <w:rPr>
                <w:bCs/>
                <w:sz w:val="24"/>
                <w:szCs w:val="24"/>
                <w:lang w:eastAsia="ar-SA"/>
              </w:rPr>
              <w:t>Tại Hội trường lầu 2 công ty</w:t>
            </w:r>
            <w:r w:rsidRPr="00697122">
              <w:rPr>
                <w:bCs/>
                <w:sz w:val="24"/>
                <w:szCs w:val="24"/>
                <w:lang w:val="vi-VN" w:eastAsia="ar-SA"/>
              </w:rPr>
              <w:t>.</w:t>
            </w:r>
          </w:p>
        </w:tc>
        <w:tc>
          <w:tcPr>
            <w:tcW w:w="1418" w:type="dxa"/>
            <w:vAlign w:val="center"/>
          </w:tcPr>
          <w:p w14:paraId="36A8FD09" w14:textId="311C46EE" w:rsidR="00211349" w:rsidRPr="00697122" w:rsidRDefault="00211349" w:rsidP="00211349">
            <w:pPr>
              <w:spacing w:before="20" w:after="20"/>
              <w:jc w:val="center"/>
              <w:rPr>
                <w:bCs/>
                <w:sz w:val="24"/>
                <w:szCs w:val="24"/>
                <w:lang w:eastAsia="ar-SA"/>
              </w:rPr>
            </w:pPr>
            <w:r w:rsidRPr="00697122">
              <w:rPr>
                <w:bCs/>
                <w:sz w:val="24"/>
                <w:szCs w:val="24"/>
                <w:lang w:eastAsia="ar-SA"/>
              </w:rPr>
              <w:t>TP. TC-HC.</w:t>
            </w:r>
          </w:p>
        </w:tc>
        <w:tc>
          <w:tcPr>
            <w:tcW w:w="1684" w:type="dxa"/>
            <w:vAlign w:val="center"/>
          </w:tcPr>
          <w:p w14:paraId="0C001166" w14:textId="22D07D29" w:rsidR="00211349" w:rsidRPr="00697122" w:rsidRDefault="00211349" w:rsidP="00211349">
            <w:pPr>
              <w:spacing w:before="20" w:after="20"/>
              <w:jc w:val="both"/>
              <w:rPr>
                <w:bCs/>
                <w:sz w:val="24"/>
                <w:szCs w:val="24"/>
                <w:shd w:val="clear" w:color="auto" w:fill="FFFFFF"/>
              </w:rPr>
            </w:pPr>
            <w:r w:rsidRPr="00697122">
              <w:rPr>
                <w:bCs/>
                <w:sz w:val="20"/>
                <w:lang w:eastAsia="ar-SA"/>
              </w:rPr>
              <w:t>Đ/c Vinh - NVP. TC-HC trực đường truyền, chuẩn bị Hội trường.</w:t>
            </w:r>
          </w:p>
        </w:tc>
      </w:tr>
      <w:tr w:rsidR="00211349" w:rsidRPr="00697122" w14:paraId="1A2BC274" w14:textId="77777777" w:rsidTr="00125A6F">
        <w:trPr>
          <w:trHeight w:val="537"/>
          <w:jc w:val="center"/>
        </w:trPr>
        <w:tc>
          <w:tcPr>
            <w:tcW w:w="1364" w:type="dxa"/>
            <w:vAlign w:val="center"/>
          </w:tcPr>
          <w:p w14:paraId="7694A7ED" w14:textId="00D7C0E5" w:rsidR="00211349" w:rsidRPr="00697122" w:rsidRDefault="00211349" w:rsidP="00211349">
            <w:pPr>
              <w:spacing w:before="20" w:after="20"/>
              <w:ind w:left="-113" w:right="-130"/>
              <w:jc w:val="center"/>
              <w:rPr>
                <w:bCs/>
                <w:sz w:val="24"/>
                <w:szCs w:val="24"/>
                <w:lang w:eastAsia="ar-SA"/>
              </w:rPr>
            </w:pPr>
            <w:r w:rsidRPr="00697122">
              <w:rPr>
                <w:bCs/>
                <w:sz w:val="24"/>
                <w:szCs w:val="24"/>
                <w:lang w:eastAsia="ar-SA"/>
              </w:rPr>
              <w:t>Thứ 7, ngày 11/12/2021</w:t>
            </w:r>
          </w:p>
        </w:tc>
        <w:tc>
          <w:tcPr>
            <w:tcW w:w="794" w:type="dxa"/>
            <w:vAlign w:val="center"/>
          </w:tcPr>
          <w:p w14:paraId="3FFB147A" w14:textId="6CE07033" w:rsidR="00211349" w:rsidRPr="00697122" w:rsidRDefault="00211349" w:rsidP="00211349">
            <w:pPr>
              <w:spacing w:before="20" w:after="20"/>
              <w:ind w:left="-113" w:right="-130"/>
              <w:jc w:val="center"/>
              <w:rPr>
                <w:bCs/>
                <w:sz w:val="24"/>
                <w:szCs w:val="24"/>
                <w:lang w:eastAsia="ar-SA"/>
              </w:rPr>
            </w:pPr>
          </w:p>
        </w:tc>
        <w:tc>
          <w:tcPr>
            <w:tcW w:w="7729" w:type="dxa"/>
            <w:vAlign w:val="center"/>
          </w:tcPr>
          <w:p w14:paraId="1E4D5D05" w14:textId="7A0C0926" w:rsidR="00211349" w:rsidRPr="00697122" w:rsidRDefault="00211349" w:rsidP="00211349">
            <w:pPr>
              <w:spacing w:before="20" w:after="20"/>
              <w:jc w:val="both"/>
              <w:rPr>
                <w:bCs/>
                <w:sz w:val="24"/>
                <w:szCs w:val="24"/>
                <w:lang w:eastAsia="ar-SA"/>
              </w:rPr>
            </w:pPr>
            <w:r w:rsidRPr="00697122">
              <w:rPr>
                <w:bCs/>
                <w:sz w:val="24"/>
                <w:szCs w:val="24"/>
                <w:lang w:eastAsia="ar-SA"/>
              </w:rPr>
              <w:t>Lãnh đạo công ty làm việc trực tuyến</w:t>
            </w:r>
          </w:p>
        </w:tc>
        <w:tc>
          <w:tcPr>
            <w:tcW w:w="2437" w:type="dxa"/>
            <w:vAlign w:val="center"/>
          </w:tcPr>
          <w:p w14:paraId="3D0E9168" w14:textId="3AC7E39A" w:rsidR="00211349" w:rsidRPr="00697122" w:rsidRDefault="00211349" w:rsidP="00211349">
            <w:pPr>
              <w:spacing w:before="20" w:after="20"/>
              <w:jc w:val="both"/>
              <w:rPr>
                <w:bCs/>
                <w:sz w:val="24"/>
                <w:szCs w:val="24"/>
                <w:lang w:eastAsia="ar-SA"/>
              </w:rPr>
            </w:pPr>
          </w:p>
        </w:tc>
        <w:tc>
          <w:tcPr>
            <w:tcW w:w="1418" w:type="dxa"/>
            <w:vAlign w:val="center"/>
          </w:tcPr>
          <w:p w14:paraId="72ED09A9" w14:textId="77777777" w:rsidR="00211349" w:rsidRPr="00697122" w:rsidRDefault="00211349" w:rsidP="00211349">
            <w:pPr>
              <w:spacing w:before="20" w:after="20"/>
              <w:jc w:val="center"/>
              <w:rPr>
                <w:bCs/>
                <w:sz w:val="24"/>
                <w:szCs w:val="24"/>
                <w:lang w:eastAsia="ar-SA"/>
              </w:rPr>
            </w:pPr>
          </w:p>
        </w:tc>
        <w:tc>
          <w:tcPr>
            <w:tcW w:w="1684" w:type="dxa"/>
            <w:vAlign w:val="center"/>
          </w:tcPr>
          <w:p w14:paraId="0A989228" w14:textId="77777777" w:rsidR="00211349" w:rsidRPr="00697122" w:rsidRDefault="00211349" w:rsidP="00211349">
            <w:pPr>
              <w:spacing w:before="20" w:after="20"/>
              <w:jc w:val="both"/>
              <w:rPr>
                <w:bCs/>
                <w:sz w:val="22"/>
                <w:szCs w:val="22"/>
                <w:lang w:eastAsia="ar-SA"/>
              </w:rPr>
            </w:pPr>
          </w:p>
        </w:tc>
      </w:tr>
    </w:tbl>
    <w:p w14:paraId="1BCF9F47" w14:textId="2218E41F" w:rsidR="005945D5" w:rsidRPr="00697122" w:rsidRDefault="005945D5" w:rsidP="00A22BEC">
      <w:pPr>
        <w:ind w:firstLine="720"/>
        <w:jc w:val="both"/>
        <w:rPr>
          <w:b/>
          <w:sz w:val="16"/>
          <w:szCs w:val="16"/>
        </w:rPr>
      </w:pPr>
    </w:p>
    <w:p w14:paraId="2D326914" w14:textId="56F7DFE5" w:rsidR="005945D5" w:rsidRPr="00697122" w:rsidRDefault="005945D5" w:rsidP="005945D5">
      <w:pPr>
        <w:ind w:firstLine="720"/>
        <w:jc w:val="center"/>
        <w:rPr>
          <w:b/>
          <w:sz w:val="26"/>
          <w:szCs w:val="26"/>
        </w:rPr>
      </w:pPr>
      <w:r w:rsidRPr="00697122">
        <w:rPr>
          <w:b/>
          <w:sz w:val="26"/>
          <w:szCs w:val="26"/>
        </w:rPr>
        <w:t>(Lịch này thay thư mời)</w:t>
      </w:r>
    </w:p>
    <w:p w14:paraId="7E553B24" w14:textId="77777777" w:rsidR="00DC22D4" w:rsidRPr="00697122" w:rsidRDefault="00DC22D4" w:rsidP="005945D5">
      <w:pPr>
        <w:ind w:firstLine="720"/>
        <w:jc w:val="center"/>
        <w:rPr>
          <w:b/>
          <w:sz w:val="16"/>
          <w:szCs w:val="16"/>
        </w:rPr>
      </w:pPr>
    </w:p>
    <w:p w14:paraId="57BF23CC" w14:textId="77777777" w:rsidR="00A7193C" w:rsidRPr="00697122" w:rsidRDefault="005945D5" w:rsidP="00B77738">
      <w:pPr>
        <w:ind w:firstLine="720"/>
        <w:jc w:val="center"/>
        <w:rPr>
          <w:b/>
          <w:bCs/>
          <w:i/>
          <w:iCs/>
          <w:sz w:val="26"/>
          <w:szCs w:val="26"/>
        </w:rPr>
      </w:pPr>
      <w:r w:rsidRPr="00697122">
        <w:rPr>
          <w:b/>
          <w:bCs/>
          <w:i/>
          <w:iCs/>
          <w:sz w:val="26"/>
          <w:szCs w:val="26"/>
        </w:rPr>
        <w:t>Để đảm bảo công tác phòng, chống dịch bệnh Covid-19, đề nghị</w:t>
      </w:r>
      <w:r w:rsidR="005F4176" w:rsidRPr="00697122">
        <w:rPr>
          <w:b/>
          <w:bCs/>
          <w:i/>
          <w:iCs/>
          <w:sz w:val="26"/>
          <w:szCs w:val="26"/>
        </w:rPr>
        <w:t xml:space="preserve"> </w:t>
      </w:r>
      <w:r w:rsidRPr="00697122">
        <w:rPr>
          <w:b/>
          <w:bCs/>
          <w:i/>
          <w:iCs/>
          <w:sz w:val="26"/>
          <w:szCs w:val="26"/>
        </w:rPr>
        <w:t>thực hiện</w:t>
      </w:r>
      <w:r w:rsidR="00A7193C" w:rsidRPr="00697122">
        <w:rPr>
          <w:b/>
          <w:bCs/>
          <w:i/>
          <w:iCs/>
          <w:sz w:val="26"/>
          <w:szCs w:val="26"/>
        </w:rPr>
        <w:t xml:space="preserve"> </w:t>
      </w:r>
      <w:r w:rsidR="00E9484F" w:rsidRPr="00697122">
        <w:rPr>
          <w:b/>
          <w:bCs/>
          <w:i/>
          <w:iCs/>
          <w:sz w:val="26"/>
          <w:szCs w:val="26"/>
        </w:rPr>
        <w:t xml:space="preserve">nghiêm </w:t>
      </w:r>
      <w:r w:rsidRPr="00697122">
        <w:rPr>
          <w:b/>
          <w:bCs/>
          <w:i/>
          <w:iCs/>
          <w:sz w:val="26"/>
          <w:szCs w:val="26"/>
        </w:rPr>
        <w:t>các biệ</w:t>
      </w:r>
      <w:r w:rsidR="00A7193C" w:rsidRPr="00697122">
        <w:rPr>
          <w:b/>
          <w:bCs/>
          <w:i/>
          <w:iCs/>
          <w:sz w:val="26"/>
          <w:szCs w:val="26"/>
        </w:rPr>
        <w:t>n pháp phòng,</w:t>
      </w:r>
    </w:p>
    <w:p w14:paraId="01F5F412" w14:textId="5ACD30CF" w:rsidR="005945D5" w:rsidRPr="00697122" w:rsidRDefault="005945D5" w:rsidP="00B77738">
      <w:pPr>
        <w:ind w:firstLine="720"/>
        <w:jc w:val="center"/>
        <w:rPr>
          <w:b/>
          <w:bCs/>
          <w:i/>
          <w:iCs/>
          <w:sz w:val="26"/>
          <w:szCs w:val="26"/>
        </w:rPr>
      </w:pPr>
      <w:r w:rsidRPr="00697122">
        <w:rPr>
          <w:b/>
          <w:bCs/>
          <w:i/>
          <w:iCs/>
          <w:sz w:val="26"/>
          <w:szCs w:val="26"/>
        </w:rPr>
        <w:t>chống dịch bệnh theo quy định.</w:t>
      </w:r>
    </w:p>
    <w:p w14:paraId="53A0F4CF" w14:textId="77777777" w:rsidR="005945D5" w:rsidRPr="00697122" w:rsidRDefault="005945D5" w:rsidP="005945D5">
      <w:pPr>
        <w:ind w:firstLine="720"/>
        <w:jc w:val="center"/>
        <w:rPr>
          <w:b/>
          <w:sz w:val="26"/>
          <w:szCs w:val="26"/>
        </w:rPr>
      </w:pPr>
    </w:p>
    <w:p w14:paraId="08CF65F7" w14:textId="77777777" w:rsidR="005945D5" w:rsidRPr="00697122" w:rsidRDefault="005945D5" w:rsidP="005945D5">
      <w:pPr>
        <w:rPr>
          <w:b/>
          <w:i/>
          <w:sz w:val="24"/>
          <w:szCs w:val="24"/>
          <w:shd w:val="clear" w:color="auto" w:fill="FFFFFF"/>
          <w:lang w:val="ca-ES"/>
        </w:rPr>
      </w:pPr>
      <w:r w:rsidRPr="00697122">
        <w:rPr>
          <w:b/>
          <w:bCs/>
          <w:sz w:val="26"/>
          <w:szCs w:val="26"/>
          <w:lang w:eastAsia="ar-SA"/>
        </w:rPr>
        <w:t xml:space="preserve">      </w:t>
      </w:r>
      <w:r w:rsidRPr="00697122">
        <w:rPr>
          <w:b/>
          <w:bCs/>
          <w:i/>
          <w:sz w:val="26"/>
          <w:szCs w:val="26"/>
          <w:lang w:eastAsia="ar-SA"/>
        </w:rPr>
        <w:t xml:space="preserve">  </w:t>
      </w:r>
      <w:r w:rsidRPr="00697122">
        <w:rPr>
          <w:b/>
          <w:i/>
          <w:sz w:val="24"/>
          <w:szCs w:val="24"/>
          <w:shd w:val="clear" w:color="auto" w:fill="FFFFFF"/>
          <w:lang w:val="ca-ES"/>
        </w:rPr>
        <w:t>Nơi nhận:</w:t>
      </w:r>
      <w:r w:rsidRPr="00697122">
        <w:rPr>
          <w:b/>
          <w:bCs/>
          <w:sz w:val="26"/>
          <w:szCs w:val="26"/>
          <w:lang w:eastAsia="ar-SA"/>
        </w:rPr>
        <w:t xml:space="preserve">                                                                                                   TRƯỞNG PHÒNG TC-HC</w:t>
      </w:r>
      <w:r w:rsidRPr="00697122">
        <w:rPr>
          <w:b/>
          <w:i/>
          <w:sz w:val="24"/>
          <w:szCs w:val="24"/>
          <w:shd w:val="clear" w:color="auto" w:fill="FFFFFF"/>
          <w:lang w:val="ca-ES"/>
        </w:rPr>
        <w:t xml:space="preserve"> </w:t>
      </w:r>
    </w:p>
    <w:p w14:paraId="17875C98" w14:textId="2A0772F7" w:rsidR="005945D5" w:rsidRPr="00697122" w:rsidRDefault="005945D5" w:rsidP="005945D5">
      <w:pPr>
        <w:tabs>
          <w:tab w:val="left" w:pos="709"/>
        </w:tabs>
        <w:rPr>
          <w:sz w:val="24"/>
          <w:szCs w:val="24"/>
        </w:rPr>
      </w:pPr>
      <w:r w:rsidRPr="00697122">
        <w:rPr>
          <w:sz w:val="24"/>
          <w:szCs w:val="24"/>
        </w:rPr>
        <w:t xml:space="preserve">         - VPTU (b/c);                                                                                                                    </w:t>
      </w:r>
      <w:r w:rsidR="006A3FDE" w:rsidRPr="00697122">
        <w:rPr>
          <w:sz w:val="24"/>
          <w:szCs w:val="24"/>
        </w:rPr>
        <w:t xml:space="preserve">  </w:t>
      </w:r>
      <w:r w:rsidRPr="00697122">
        <w:rPr>
          <w:sz w:val="24"/>
          <w:szCs w:val="24"/>
        </w:rPr>
        <w:t xml:space="preserve"> </w:t>
      </w:r>
      <w:r w:rsidRPr="00697122">
        <w:rPr>
          <w:b/>
          <w:bCs/>
          <w:sz w:val="26"/>
          <w:szCs w:val="26"/>
          <w:lang w:eastAsia="ar-SA"/>
        </w:rPr>
        <w:t>(Đã ký)</w:t>
      </w:r>
    </w:p>
    <w:p w14:paraId="3EF7FEF9" w14:textId="7AD22613" w:rsidR="005945D5" w:rsidRPr="00697122" w:rsidRDefault="005945D5" w:rsidP="005945D5">
      <w:pPr>
        <w:tabs>
          <w:tab w:val="left" w:pos="567"/>
        </w:tabs>
        <w:rPr>
          <w:sz w:val="24"/>
          <w:szCs w:val="24"/>
        </w:rPr>
      </w:pPr>
      <w:r w:rsidRPr="00697122">
        <w:rPr>
          <w:sz w:val="24"/>
          <w:szCs w:val="24"/>
        </w:rPr>
        <w:tab/>
        <w:t>- Các phòng, ban đoàn thể cty;</w:t>
      </w:r>
      <w:r w:rsidRPr="00697122">
        <w:rPr>
          <w:b/>
          <w:bCs/>
          <w:sz w:val="26"/>
          <w:szCs w:val="26"/>
          <w:lang w:eastAsia="ar-SA"/>
        </w:rPr>
        <w:t xml:space="preserve">                                                                          </w:t>
      </w:r>
      <w:r w:rsidR="006A3FDE" w:rsidRPr="00697122">
        <w:rPr>
          <w:b/>
          <w:bCs/>
          <w:sz w:val="26"/>
          <w:szCs w:val="26"/>
          <w:lang w:eastAsia="ar-SA"/>
        </w:rPr>
        <w:t xml:space="preserve">  </w:t>
      </w:r>
      <w:r w:rsidRPr="00697122">
        <w:rPr>
          <w:b/>
          <w:bCs/>
          <w:sz w:val="26"/>
          <w:szCs w:val="26"/>
          <w:lang w:eastAsia="ar-SA"/>
        </w:rPr>
        <w:t xml:space="preserve"> Phạm Phi Thăng</w:t>
      </w:r>
    </w:p>
    <w:p w14:paraId="4AFD626F" w14:textId="77777777" w:rsidR="005945D5" w:rsidRPr="00697122" w:rsidRDefault="005945D5" w:rsidP="005945D5">
      <w:pPr>
        <w:tabs>
          <w:tab w:val="left" w:pos="567"/>
        </w:tabs>
        <w:rPr>
          <w:sz w:val="24"/>
          <w:szCs w:val="24"/>
        </w:rPr>
      </w:pPr>
      <w:r w:rsidRPr="00697122">
        <w:rPr>
          <w:sz w:val="24"/>
          <w:szCs w:val="24"/>
        </w:rPr>
        <w:tab/>
        <w:t>- Các đơn vị, cơ sở trực thuộc;</w:t>
      </w:r>
    </w:p>
    <w:p w14:paraId="76E4B5C0" w14:textId="6977EB67" w:rsidR="00C2187F" w:rsidRPr="00697122" w:rsidRDefault="005945D5" w:rsidP="005945D5">
      <w:pPr>
        <w:tabs>
          <w:tab w:val="left" w:pos="567"/>
        </w:tabs>
        <w:rPr>
          <w:bCs/>
          <w:sz w:val="26"/>
          <w:szCs w:val="26"/>
          <w:lang w:eastAsia="ar-SA"/>
        </w:rPr>
      </w:pPr>
      <w:r w:rsidRPr="00697122">
        <w:rPr>
          <w:sz w:val="24"/>
          <w:szCs w:val="24"/>
        </w:rPr>
        <w:tab/>
        <w:t>- Lưu (VT)</w:t>
      </w:r>
      <w:r w:rsidR="001E30F9" w:rsidRPr="00697122">
        <w:rPr>
          <w:bCs/>
          <w:sz w:val="26"/>
          <w:szCs w:val="26"/>
          <w:lang w:eastAsia="ar-SA"/>
        </w:rPr>
        <w:t>.</w:t>
      </w:r>
    </w:p>
    <w:sectPr w:rsidR="00C2187F" w:rsidRPr="00697122" w:rsidSect="00E00F24">
      <w:pgSz w:w="16840" w:h="11907" w:orient="landscape" w:code="9"/>
      <w:pgMar w:top="284" w:right="1134" w:bottom="397"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F32EC"/>
    <w:multiLevelType w:val="hybridMultilevel"/>
    <w:tmpl w:val="4B5EB6F6"/>
    <w:lvl w:ilvl="0" w:tplc="B956AE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670E76"/>
    <w:multiLevelType w:val="hybridMultilevel"/>
    <w:tmpl w:val="EDD228E0"/>
    <w:lvl w:ilvl="0" w:tplc="FFFFFFFF">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60"/>
    <w:rsid w:val="00001A77"/>
    <w:rsid w:val="00003A50"/>
    <w:rsid w:val="00004988"/>
    <w:rsid w:val="00004D6C"/>
    <w:rsid w:val="00005411"/>
    <w:rsid w:val="0000563E"/>
    <w:rsid w:val="00007BD2"/>
    <w:rsid w:val="00011402"/>
    <w:rsid w:val="00012BD9"/>
    <w:rsid w:val="00013287"/>
    <w:rsid w:val="000145F0"/>
    <w:rsid w:val="00014971"/>
    <w:rsid w:val="00017158"/>
    <w:rsid w:val="000219FF"/>
    <w:rsid w:val="00023D89"/>
    <w:rsid w:val="00024F25"/>
    <w:rsid w:val="000252AA"/>
    <w:rsid w:val="00031A3E"/>
    <w:rsid w:val="00034244"/>
    <w:rsid w:val="00035CA5"/>
    <w:rsid w:val="00042424"/>
    <w:rsid w:val="00043F68"/>
    <w:rsid w:val="000440B2"/>
    <w:rsid w:val="0004434E"/>
    <w:rsid w:val="00045168"/>
    <w:rsid w:val="00047770"/>
    <w:rsid w:val="00050B40"/>
    <w:rsid w:val="00051556"/>
    <w:rsid w:val="00052033"/>
    <w:rsid w:val="000520BB"/>
    <w:rsid w:val="0005214A"/>
    <w:rsid w:val="00055419"/>
    <w:rsid w:val="000555E4"/>
    <w:rsid w:val="00055B41"/>
    <w:rsid w:val="00055CD8"/>
    <w:rsid w:val="000568B5"/>
    <w:rsid w:val="00056B90"/>
    <w:rsid w:val="00056BF3"/>
    <w:rsid w:val="00060CF9"/>
    <w:rsid w:val="000618B8"/>
    <w:rsid w:val="000620F1"/>
    <w:rsid w:val="00062C7A"/>
    <w:rsid w:val="00062E05"/>
    <w:rsid w:val="000630AD"/>
    <w:rsid w:val="00063B7F"/>
    <w:rsid w:val="00064117"/>
    <w:rsid w:val="000662BE"/>
    <w:rsid w:val="00070493"/>
    <w:rsid w:val="00070ED0"/>
    <w:rsid w:val="00074144"/>
    <w:rsid w:val="000741F7"/>
    <w:rsid w:val="00075693"/>
    <w:rsid w:val="00076D80"/>
    <w:rsid w:val="00081FF5"/>
    <w:rsid w:val="00082331"/>
    <w:rsid w:val="0008238F"/>
    <w:rsid w:val="00084304"/>
    <w:rsid w:val="0008570F"/>
    <w:rsid w:val="000862D1"/>
    <w:rsid w:val="000867EF"/>
    <w:rsid w:val="0008751C"/>
    <w:rsid w:val="00087779"/>
    <w:rsid w:val="000900C8"/>
    <w:rsid w:val="0009154B"/>
    <w:rsid w:val="00091A67"/>
    <w:rsid w:val="00091FE7"/>
    <w:rsid w:val="000923DD"/>
    <w:rsid w:val="00093989"/>
    <w:rsid w:val="0009514F"/>
    <w:rsid w:val="00095D2A"/>
    <w:rsid w:val="00096EE7"/>
    <w:rsid w:val="00097BA5"/>
    <w:rsid w:val="000A01AD"/>
    <w:rsid w:val="000A194D"/>
    <w:rsid w:val="000A2F72"/>
    <w:rsid w:val="000A315E"/>
    <w:rsid w:val="000A38B4"/>
    <w:rsid w:val="000A4141"/>
    <w:rsid w:val="000A42BA"/>
    <w:rsid w:val="000A4833"/>
    <w:rsid w:val="000A4D51"/>
    <w:rsid w:val="000A7B65"/>
    <w:rsid w:val="000B0606"/>
    <w:rsid w:val="000B1BA0"/>
    <w:rsid w:val="000B279F"/>
    <w:rsid w:val="000B335F"/>
    <w:rsid w:val="000B4F03"/>
    <w:rsid w:val="000B60A9"/>
    <w:rsid w:val="000B641B"/>
    <w:rsid w:val="000B7584"/>
    <w:rsid w:val="000C0960"/>
    <w:rsid w:val="000C12A0"/>
    <w:rsid w:val="000C222A"/>
    <w:rsid w:val="000C3722"/>
    <w:rsid w:val="000C4083"/>
    <w:rsid w:val="000C4DAC"/>
    <w:rsid w:val="000C5B02"/>
    <w:rsid w:val="000C653B"/>
    <w:rsid w:val="000C7E45"/>
    <w:rsid w:val="000D2EBF"/>
    <w:rsid w:val="000D3DB9"/>
    <w:rsid w:val="000D4061"/>
    <w:rsid w:val="000D4A19"/>
    <w:rsid w:val="000D799D"/>
    <w:rsid w:val="000D7C8D"/>
    <w:rsid w:val="000E1DBF"/>
    <w:rsid w:val="000E2615"/>
    <w:rsid w:val="000E2E04"/>
    <w:rsid w:val="000E2FAE"/>
    <w:rsid w:val="000E4080"/>
    <w:rsid w:val="000E57D1"/>
    <w:rsid w:val="000F0D16"/>
    <w:rsid w:val="000F17E1"/>
    <w:rsid w:val="000F18A5"/>
    <w:rsid w:val="000F31C5"/>
    <w:rsid w:val="000F3634"/>
    <w:rsid w:val="000F3764"/>
    <w:rsid w:val="000F4DC5"/>
    <w:rsid w:val="000F540A"/>
    <w:rsid w:val="000F632E"/>
    <w:rsid w:val="000F6973"/>
    <w:rsid w:val="00103DA6"/>
    <w:rsid w:val="00105172"/>
    <w:rsid w:val="00106404"/>
    <w:rsid w:val="001117AB"/>
    <w:rsid w:val="0011258C"/>
    <w:rsid w:val="001127FC"/>
    <w:rsid w:val="00112E13"/>
    <w:rsid w:val="00113129"/>
    <w:rsid w:val="0011378C"/>
    <w:rsid w:val="00115C37"/>
    <w:rsid w:val="00117E8C"/>
    <w:rsid w:val="0012017B"/>
    <w:rsid w:val="00121870"/>
    <w:rsid w:val="001219F5"/>
    <w:rsid w:val="0012211D"/>
    <w:rsid w:val="0012352E"/>
    <w:rsid w:val="00123C1F"/>
    <w:rsid w:val="00124039"/>
    <w:rsid w:val="00124E93"/>
    <w:rsid w:val="001256FE"/>
    <w:rsid w:val="00125A6F"/>
    <w:rsid w:val="00126E22"/>
    <w:rsid w:val="00132065"/>
    <w:rsid w:val="00134495"/>
    <w:rsid w:val="00135465"/>
    <w:rsid w:val="00135714"/>
    <w:rsid w:val="00135D5B"/>
    <w:rsid w:val="00136AFA"/>
    <w:rsid w:val="0013751F"/>
    <w:rsid w:val="00141B0D"/>
    <w:rsid w:val="00141B7C"/>
    <w:rsid w:val="00142738"/>
    <w:rsid w:val="00142A2E"/>
    <w:rsid w:val="00142B3C"/>
    <w:rsid w:val="0014469C"/>
    <w:rsid w:val="001468B5"/>
    <w:rsid w:val="00147E91"/>
    <w:rsid w:val="00147F61"/>
    <w:rsid w:val="00150CC9"/>
    <w:rsid w:val="00153EDC"/>
    <w:rsid w:val="0015506D"/>
    <w:rsid w:val="00160355"/>
    <w:rsid w:val="00164926"/>
    <w:rsid w:val="0016585F"/>
    <w:rsid w:val="00166946"/>
    <w:rsid w:val="001709C9"/>
    <w:rsid w:val="0017403A"/>
    <w:rsid w:val="00175B47"/>
    <w:rsid w:val="001767FB"/>
    <w:rsid w:val="00176EEB"/>
    <w:rsid w:val="00177763"/>
    <w:rsid w:val="00180689"/>
    <w:rsid w:val="00180A51"/>
    <w:rsid w:val="001827E7"/>
    <w:rsid w:val="00184DF9"/>
    <w:rsid w:val="00186152"/>
    <w:rsid w:val="001865F6"/>
    <w:rsid w:val="00186636"/>
    <w:rsid w:val="001874E6"/>
    <w:rsid w:val="001877C8"/>
    <w:rsid w:val="00187CBB"/>
    <w:rsid w:val="00187D30"/>
    <w:rsid w:val="00193CCA"/>
    <w:rsid w:val="0019659F"/>
    <w:rsid w:val="001A0472"/>
    <w:rsid w:val="001A0917"/>
    <w:rsid w:val="001A0C59"/>
    <w:rsid w:val="001A1C83"/>
    <w:rsid w:val="001A1E58"/>
    <w:rsid w:val="001A23B6"/>
    <w:rsid w:val="001A2D31"/>
    <w:rsid w:val="001A5ECF"/>
    <w:rsid w:val="001A7DD4"/>
    <w:rsid w:val="001B05F5"/>
    <w:rsid w:val="001B2688"/>
    <w:rsid w:val="001B3959"/>
    <w:rsid w:val="001B54D4"/>
    <w:rsid w:val="001B6EC2"/>
    <w:rsid w:val="001B7E09"/>
    <w:rsid w:val="001C0A8F"/>
    <w:rsid w:val="001C10AC"/>
    <w:rsid w:val="001C1B58"/>
    <w:rsid w:val="001C2DE1"/>
    <w:rsid w:val="001C722F"/>
    <w:rsid w:val="001D0D3E"/>
    <w:rsid w:val="001D1633"/>
    <w:rsid w:val="001D1BC1"/>
    <w:rsid w:val="001D21B0"/>
    <w:rsid w:val="001D357B"/>
    <w:rsid w:val="001D584B"/>
    <w:rsid w:val="001E026D"/>
    <w:rsid w:val="001E30F9"/>
    <w:rsid w:val="001E5008"/>
    <w:rsid w:val="001F0050"/>
    <w:rsid w:val="001F0214"/>
    <w:rsid w:val="001F1730"/>
    <w:rsid w:val="001F203F"/>
    <w:rsid w:val="001F293B"/>
    <w:rsid w:val="001F2CAA"/>
    <w:rsid w:val="001F314A"/>
    <w:rsid w:val="001F364F"/>
    <w:rsid w:val="001F4CA9"/>
    <w:rsid w:val="001F4D04"/>
    <w:rsid w:val="001F7000"/>
    <w:rsid w:val="00200552"/>
    <w:rsid w:val="00200EFD"/>
    <w:rsid w:val="002023D1"/>
    <w:rsid w:val="00202DE1"/>
    <w:rsid w:val="00203F3B"/>
    <w:rsid w:val="00205872"/>
    <w:rsid w:val="00205B12"/>
    <w:rsid w:val="00206219"/>
    <w:rsid w:val="00206863"/>
    <w:rsid w:val="00207104"/>
    <w:rsid w:val="00210BDA"/>
    <w:rsid w:val="00210E51"/>
    <w:rsid w:val="00211349"/>
    <w:rsid w:val="002119E1"/>
    <w:rsid w:val="0021212B"/>
    <w:rsid w:val="00212758"/>
    <w:rsid w:val="002154FF"/>
    <w:rsid w:val="00215D22"/>
    <w:rsid w:val="00216332"/>
    <w:rsid w:val="00216D21"/>
    <w:rsid w:val="00217DBD"/>
    <w:rsid w:val="00223F5C"/>
    <w:rsid w:val="002251A3"/>
    <w:rsid w:val="002259A3"/>
    <w:rsid w:val="00226E4E"/>
    <w:rsid w:val="002319A7"/>
    <w:rsid w:val="00234D76"/>
    <w:rsid w:val="002363CD"/>
    <w:rsid w:val="00236488"/>
    <w:rsid w:val="00243EA3"/>
    <w:rsid w:val="00245FB6"/>
    <w:rsid w:val="0024630F"/>
    <w:rsid w:val="002474E4"/>
    <w:rsid w:val="00247B90"/>
    <w:rsid w:val="00247E78"/>
    <w:rsid w:val="00251128"/>
    <w:rsid w:val="00252CC8"/>
    <w:rsid w:val="002533B0"/>
    <w:rsid w:val="00253F01"/>
    <w:rsid w:val="00255E2F"/>
    <w:rsid w:val="002601DB"/>
    <w:rsid w:val="00262A23"/>
    <w:rsid w:val="00263452"/>
    <w:rsid w:val="002644DB"/>
    <w:rsid w:val="00265B4C"/>
    <w:rsid w:val="00265D4D"/>
    <w:rsid w:val="00265E20"/>
    <w:rsid w:val="002665B3"/>
    <w:rsid w:val="002702BE"/>
    <w:rsid w:val="002729B7"/>
    <w:rsid w:val="002765BC"/>
    <w:rsid w:val="00276A6B"/>
    <w:rsid w:val="00281A95"/>
    <w:rsid w:val="00283607"/>
    <w:rsid w:val="00284D4D"/>
    <w:rsid w:val="00286074"/>
    <w:rsid w:val="002874D9"/>
    <w:rsid w:val="002876A8"/>
    <w:rsid w:val="002912DD"/>
    <w:rsid w:val="00291F04"/>
    <w:rsid w:val="00297EEE"/>
    <w:rsid w:val="002A21FE"/>
    <w:rsid w:val="002A24C4"/>
    <w:rsid w:val="002B0641"/>
    <w:rsid w:val="002B2437"/>
    <w:rsid w:val="002B263E"/>
    <w:rsid w:val="002C1698"/>
    <w:rsid w:val="002C1FD7"/>
    <w:rsid w:val="002C24D1"/>
    <w:rsid w:val="002C3995"/>
    <w:rsid w:val="002C3EE6"/>
    <w:rsid w:val="002C6999"/>
    <w:rsid w:val="002C6D74"/>
    <w:rsid w:val="002C6FD0"/>
    <w:rsid w:val="002C732A"/>
    <w:rsid w:val="002C755B"/>
    <w:rsid w:val="002D0E19"/>
    <w:rsid w:val="002D13A2"/>
    <w:rsid w:val="002D2E82"/>
    <w:rsid w:val="002D33C9"/>
    <w:rsid w:val="002D3A3F"/>
    <w:rsid w:val="002D4A3F"/>
    <w:rsid w:val="002D6B9D"/>
    <w:rsid w:val="002E05E1"/>
    <w:rsid w:val="002E11B0"/>
    <w:rsid w:val="002E123B"/>
    <w:rsid w:val="002E2FEC"/>
    <w:rsid w:val="002E35DD"/>
    <w:rsid w:val="002E3FAE"/>
    <w:rsid w:val="002E4453"/>
    <w:rsid w:val="002E4BEA"/>
    <w:rsid w:val="002E6804"/>
    <w:rsid w:val="002F2EE4"/>
    <w:rsid w:val="002F32A2"/>
    <w:rsid w:val="002F4D0B"/>
    <w:rsid w:val="002F6B94"/>
    <w:rsid w:val="003002A2"/>
    <w:rsid w:val="003019E1"/>
    <w:rsid w:val="003026F9"/>
    <w:rsid w:val="00304F8E"/>
    <w:rsid w:val="003054C4"/>
    <w:rsid w:val="003061EF"/>
    <w:rsid w:val="00307DCB"/>
    <w:rsid w:val="0031030C"/>
    <w:rsid w:val="00310379"/>
    <w:rsid w:val="00311870"/>
    <w:rsid w:val="00312250"/>
    <w:rsid w:val="00312F57"/>
    <w:rsid w:val="00313DA8"/>
    <w:rsid w:val="00314D75"/>
    <w:rsid w:val="003158BC"/>
    <w:rsid w:val="00315B25"/>
    <w:rsid w:val="003208CF"/>
    <w:rsid w:val="003235C0"/>
    <w:rsid w:val="0032379A"/>
    <w:rsid w:val="003241C6"/>
    <w:rsid w:val="00325536"/>
    <w:rsid w:val="00331A95"/>
    <w:rsid w:val="00331FCA"/>
    <w:rsid w:val="003336E5"/>
    <w:rsid w:val="00333D86"/>
    <w:rsid w:val="00336D98"/>
    <w:rsid w:val="00336ECD"/>
    <w:rsid w:val="00336FB6"/>
    <w:rsid w:val="003375C8"/>
    <w:rsid w:val="003376E7"/>
    <w:rsid w:val="00340097"/>
    <w:rsid w:val="00340BC8"/>
    <w:rsid w:val="00340E03"/>
    <w:rsid w:val="0034384F"/>
    <w:rsid w:val="00344FD2"/>
    <w:rsid w:val="003453AE"/>
    <w:rsid w:val="0034629A"/>
    <w:rsid w:val="00346431"/>
    <w:rsid w:val="0034710F"/>
    <w:rsid w:val="00352AAD"/>
    <w:rsid w:val="0035472B"/>
    <w:rsid w:val="003559D1"/>
    <w:rsid w:val="003568D9"/>
    <w:rsid w:val="00360CA0"/>
    <w:rsid w:val="003610E1"/>
    <w:rsid w:val="003612F7"/>
    <w:rsid w:val="003626B9"/>
    <w:rsid w:val="00362DB6"/>
    <w:rsid w:val="00364671"/>
    <w:rsid w:val="003649C2"/>
    <w:rsid w:val="00364BE6"/>
    <w:rsid w:val="00364D3F"/>
    <w:rsid w:val="00364E9D"/>
    <w:rsid w:val="0036567C"/>
    <w:rsid w:val="00366C36"/>
    <w:rsid w:val="00367058"/>
    <w:rsid w:val="003676D3"/>
    <w:rsid w:val="00370260"/>
    <w:rsid w:val="0037142E"/>
    <w:rsid w:val="00371E3D"/>
    <w:rsid w:val="00372B0D"/>
    <w:rsid w:val="003736EF"/>
    <w:rsid w:val="003748B1"/>
    <w:rsid w:val="003758DF"/>
    <w:rsid w:val="003759C2"/>
    <w:rsid w:val="00380CB2"/>
    <w:rsid w:val="00381127"/>
    <w:rsid w:val="003821E3"/>
    <w:rsid w:val="00382662"/>
    <w:rsid w:val="00383A28"/>
    <w:rsid w:val="0038690C"/>
    <w:rsid w:val="0039035A"/>
    <w:rsid w:val="003903E0"/>
    <w:rsid w:val="00391D63"/>
    <w:rsid w:val="003930E1"/>
    <w:rsid w:val="00394528"/>
    <w:rsid w:val="003A1412"/>
    <w:rsid w:val="003A6703"/>
    <w:rsid w:val="003A7E53"/>
    <w:rsid w:val="003B1798"/>
    <w:rsid w:val="003B2CF9"/>
    <w:rsid w:val="003B6364"/>
    <w:rsid w:val="003C155D"/>
    <w:rsid w:val="003C176C"/>
    <w:rsid w:val="003C1C07"/>
    <w:rsid w:val="003C2B38"/>
    <w:rsid w:val="003C3443"/>
    <w:rsid w:val="003C35D5"/>
    <w:rsid w:val="003C6B8E"/>
    <w:rsid w:val="003C72A7"/>
    <w:rsid w:val="003C7BBD"/>
    <w:rsid w:val="003D1E46"/>
    <w:rsid w:val="003D59AF"/>
    <w:rsid w:val="003D6BBF"/>
    <w:rsid w:val="003E0C1C"/>
    <w:rsid w:val="003E4F44"/>
    <w:rsid w:val="003F2F04"/>
    <w:rsid w:val="003F3D30"/>
    <w:rsid w:val="003F467A"/>
    <w:rsid w:val="003F5494"/>
    <w:rsid w:val="0040146C"/>
    <w:rsid w:val="00404D07"/>
    <w:rsid w:val="00405B5F"/>
    <w:rsid w:val="00410C91"/>
    <w:rsid w:val="00413DB0"/>
    <w:rsid w:val="00414286"/>
    <w:rsid w:val="00415ED8"/>
    <w:rsid w:val="00417557"/>
    <w:rsid w:val="0041787B"/>
    <w:rsid w:val="00420150"/>
    <w:rsid w:val="0042067E"/>
    <w:rsid w:val="00420BE9"/>
    <w:rsid w:val="0042176D"/>
    <w:rsid w:val="004236DF"/>
    <w:rsid w:val="00424037"/>
    <w:rsid w:val="00424531"/>
    <w:rsid w:val="00426062"/>
    <w:rsid w:val="00426430"/>
    <w:rsid w:val="0043053F"/>
    <w:rsid w:val="00430E9B"/>
    <w:rsid w:val="004339DA"/>
    <w:rsid w:val="00433D90"/>
    <w:rsid w:val="00437477"/>
    <w:rsid w:val="00440F05"/>
    <w:rsid w:val="004432BE"/>
    <w:rsid w:val="00443C95"/>
    <w:rsid w:val="00445BC1"/>
    <w:rsid w:val="004476EA"/>
    <w:rsid w:val="004501AE"/>
    <w:rsid w:val="00450364"/>
    <w:rsid w:val="00450C22"/>
    <w:rsid w:val="0045102C"/>
    <w:rsid w:val="00452A8A"/>
    <w:rsid w:val="00453E87"/>
    <w:rsid w:val="00454A5E"/>
    <w:rsid w:val="00454EFC"/>
    <w:rsid w:val="00462CC1"/>
    <w:rsid w:val="00463452"/>
    <w:rsid w:val="0046517B"/>
    <w:rsid w:val="00465411"/>
    <w:rsid w:val="0046562B"/>
    <w:rsid w:val="00466347"/>
    <w:rsid w:val="00466F72"/>
    <w:rsid w:val="00467D3E"/>
    <w:rsid w:val="0047077E"/>
    <w:rsid w:val="00470A8E"/>
    <w:rsid w:val="00474A96"/>
    <w:rsid w:val="00474DE7"/>
    <w:rsid w:val="00474EAA"/>
    <w:rsid w:val="00475A8B"/>
    <w:rsid w:val="00476045"/>
    <w:rsid w:val="00476750"/>
    <w:rsid w:val="00476798"/>
    <w:rsid w:val="004779F5"/>
    <w:rsid w:val="00477B59"/>
    <w:rsid w:val="004804C9"/>
    <w:rsid w:val="0048127D"/>
    <w:rsid w:val="00483341"/>
    <w:rsid w:val="0048467A"/>
    <w:rsid w:val="00486082"/>
    <w:rsid w:val="00486D10"/>
    <w:rsid w:val="0049056F"/>
    <w:rsid w:val="004940E4"/>
    <w:rsid w:val="0049537C"/>
    <w:rsid w:val="0049772B"/>
    <w:rsid w:val="00497DDC"/>
    <w:rsid w:val="004A03FC"/>
    <w:rsid w:val="004A0672"/>
    <w:rsid w:val="004A1B1C"/>
    <w:rsid w:val="004A2203"/>
    <w:rsid w:val="004A2870"/>
    <w:rsid w:val="004A2CD3"/>
    <w:rsid w:val="004A3E19"/>
    <w:rsid w:val="004A4E1A"/>
    <w:rsid w:val="004A50C4"/>
    <w:rsid w:val="004B2B2F"/>
    <w:rsid w:val="004B2CF4"/>
    <w:rsid w:val="004B2EDC"/>
    <w:rsid w:val="004B7FF9"/>
    <w:rsid w:val="004C1B10"/>
    <w:rsid w:val="004C4BCB"/>
    <w:rsid w:val="004C5246"/>
    <w:rsid w:val="004C52BA"/>
    <w:rsid w:val="004C564C"/>
    <w:rsid w:val="004C592A"/>
    <w:rsid w:val="004C783A"/>
    <w:rsid w:val="004D1BB9"/>
    <w:rsid w:val="004D2E40"/>
    <w:rsid w:val="004D406A"/>
    <w:rsid w:val="004D4B7F"/>
    <w:rsid w:val="004D655A"/>
    <w:rsid w:val="004D76D9"/>
    <w:rsid w:val="004E2AAF"/>
    <w:rsid w:val="004E408F"/>
    <w:rsid w:val="004E4580"/>
    <w:rsid w:val="004E5930"/>
    <w:rsid w:val="004E5DBA"/>
    <w:rsid w:val="004F0733"/>
    <w:rsid w:val="004F16BA"/>
    <w:rsid w:val="004F2720"/>
    <w:rsid w:val="004F3AFC"/>
    <w:rsid w:val="004F4667"/>
    <w:rsid w:val="004F47A1"/>
    <w:rsid w:val="004F4FC4"/>
    <w:rsid w:val="0050006E"/>
    <w:rsid w:val="005051AE"/>
    <w:rsid w:val="005064A2"/>
    <w:rsid w:val="0051125E"/>
    <w:rsid w:val="0051144A"/>
    <w:rsid w:val="0051246A"/>
    <w:rsid w:val="00513851"/>
    <w:rsid w:val="0051729B"/>
    <w:rsid w:val="00517A88"/>
    <w:rsid w:val="005204C0"/>
    <w:rsid w:val="00520B33"/>
    <w:rsid w:val="00521141"/>
    <w:rsid w:val="00521D47"/>
    <w:rsid w:val="00521EC3"/>
    <w:rsid w:val="00523C48"/>
    <w:rsid w:val="00524DB1"/>
    <w:rsid w:val="00526024"/>
    <w:rsid w:val="00526871"/>
    <w:rsid w:val="0052792D"/>
    <w:rsid w:val="00527D4D"/>
    <w:rsid w:val="00530C7E"/>
    <w:rsid w:val="00531F82"/>
    <w:rsid w:val="005346E2"/>
    <w:rsid w:val="0054177E"/>
    <w:rsid w:val="005426C3"/>
    <w:rsid w:val="00544801"/>
    <w:rsid w:val="00544DC3"/>
    <w:rsid w:val="00545927"/>
    <w:rsid w:val="00545E3A"/>
    <w:rsid w:val="005468E0"/>
    <w:rsid w:val="00546E15"/>
    <w:rsid w:val="0055153E"/>
    <w:rsid w:val="0055292E"/>
    <w:rsid w:val="00552DD8"/>
    <w:rsid w:val="00554FE8"/>
    <w:rsid w:val="005560AD"/>
    <w:rsid w:val="00556B90"/>
    <w:rsid w:val="00556D87"/>
    <w:rsid w:val="005606BF"/>
    <w:rsid w:val="005618CA"/>
    <w:rsid w:val="00561CF1"/>
    <w:rsid w:val="00562EE0"/>
    <w:rsid w:val="005651C3"/>
    <w:rsid w:val="0056709C"/>
    <w:rsid w:val="00567324"/>
    <w:rsid w:val="005673F9"/>
    <w:rsid w:val="00567C29"/>
    <w:rsid w:val="00567F7F"/>
    <w:rsid w:val="0057195F"/>
    <w:rsid w:val="0057337B"/>
    <w:rsid w:val="0057415A"/>
    <w:rsid w:val="005748D8"/>
    <w:rsid w:val="0057586F"/>
    <w:rsid w:val="00576181"/>
    <w:rsid w:val="00576FFC"/>
    <w:rsid w:val="005803FF"/>
    <w:rsid w:val="00582D41"/>
    <w:rsid w:val="0058468E"/>
    <w:rsid w:val="00590C73"/>
    <w:rsid w:val="00590E0C"/>
    <w:rsid w:val="00592C68"/>
    <w:rsid w:val="00593377"/>
    <w:rsid w:val="00593B22"/>
    <w:rsid w:val="005945D5"/>
    <w:rsid w:val="005968D6"/>
    <w:rsid w:val="00596E8A"/>
    <w:rsid w:val="005979C1"/>
    <w:rsid w:val="005A17FC"/>
    <w:rsid w:val="005A3227"/>
    <w:rsid w:val="005A339D"/>
    <w:rsid w:val="005A7785"/>
    <w:rsid w:val="005A7A20"/>
    <w:rsid w:val="005B0434"/>
    <w:rsid w:val="005B1021"/>
    <w:rsid w:val="005B13C9"/>
    <w:rsid w:val="005B4971"/>
    <w:rsid w:val="005B4E70"/>
    <w:rsid w:val="005B68FE"/>
    <w:rsid w:val="005B7181"/>
    <w:rsid w:val="005B78DB"/>
    <w:rsid w:val="005C0C96"/>
    <w:rsid w:val="005C3370"/>
    <w:rsid w:val="005C480D"/>
    <w:rsid w:val="005C48DD"/>
    <w:rsid w:val="005C629A"/>
    <w:rsid w:val="005D20C9"/>
    <w:rsid w:val="005D2B91"/>
    <w:rsid w:val="005D2EEE"/>
    <w:rsid w:val="005D3C7A"/>
    <w:rsid w:val="005D40A5"/>
    <w:rsid w:val="005D535F"/>
    <w:rsid w:val="005E164B"/>
    <w:rsid w:val="005E1B62"/>
    <w:rsid w:val="005E2D52"/>
    <w:rsid w:val="005E405F"/>
    <w:rsid w:val="005E4D74"/>
    <w:rsid w:val="005E5176"/>
    <w:rsid w:val="005F0B02"/>
    <w:rsid w:val="005F1357"/>
    <w:rsid w:val="005F19FA"/>
    <w:rsid w:val="005F233C"/>
    <w:rsid w:val="005F4176"/>
    <w:rsid w:val="005F4E57"/>
    <w:rsid w:val="005F6D91"/>
    <w:rsid w:val="00600FF3"/>
    <w:rsid w:val="00602353"/>
    <w:rsid w:val="006040D5"/>
    <w:rsid w:val="006049E6"/>
    <w:rsid w:val="00604E4C"/>
    <w:rsid w:val="006059B3"/>
    <w:rsid w:val="0060642A"/>
    <w:rsid w:val="0061015A"/>
    <w:rsid w:val="006137C8"/>
    <w:rsid w:val="00613A59"/>
    <w:rsid w:val="00615CE3"/>
    <w:rsid w:val="00616A52"/>
    <w:rsid w:val="006215E5"/>
    <w:rsid w:val="00622545"/>
    <w:rsid w:val="00622941"/>
    <w:rsid w:val="00624DCB"/>
    <w:rsid w:val="00625372"/>
    <w:rsid w:val="00626862"/>
    <w:rsid w:val="00627AE0"/>
    <w:rsid w:val="00630350"/>
    <w:rsid w:val="006308C1"/>
    <w:rsid w:val="00633BBC"/>
    <w:rsid w:val="006364E3"/>
    <w:rsid w:val="00637013"/>
    <w:rsid w:val="006375FA"/>
    <w:rsid w:val="006376CB"/>
    <w:rsid w:val="00642A58"/>
    <w:rsid w:val="006444B1"/>
    <w:rsid w:val="00644E51"/>
    <w:rsid w:val="006460FE"/>
    <w:rsid w:val="0064699B"/>
    <w:rsid w:val="00647061"/>
    <w:rsid w:val="00653480"/>
    <w:rsid w:val="00653501"/>
    <w:rsid w:val="00653EF9"/>
    <w:rsid w:val="00656D6B"/>
    <w:rsid w:val="00660AFE"/>
    <w:rsid w:val="00660D6A"/>
    <w:rsid w:val="006622E4"/>
    <w:rsid w:val="00664D1E"/>
    <w:rsid w:val="0066598D"/>
    <w:rsid w:val="00666978"/>
    <w:rsid w:val="00671E8D"/>
    <w:rsid w:val="00672A9D"/>
    <w:rsid w:val="0067366D"/>
    <w:rsid w:val="00673CBF"/>
    <w:rsid w:val="0067541B"/>
    <w:rsid w:val="006755EB"/>
    <w:rsid w:val="00682FB2"/>
    <w:rsid w:val="00683495"/>
    <w:rsid w:val="00684B2D"/>
    <w:rsid w:val="006850D4"/>
    <w:rsid w:val="00690533"/>
    <w:rsid w:val="006918A3"/>
    <w:rsid w:val="00693447"/>
    <w:rsid w:val="006936DB"/>
    <w:rsid w:val="006942F0"/>
    <w:rsid w:val="00694380"/>
    <w:rsid w:val="00694637"/>
    <w:rsid w:val="00694928"/>
    <w:rsid w:val="006968FE"/>
    <w:rsid w:val="00696D9D"/>
    <w:rsid w:val="00697122"/>
    <w:rsid w:val="00697FBE"/>
    <w:rsid w:val="006A0213"/>
    <w:rsid w:val="006A0CD8"/>
    <w:rsid w:val="006A3764"/>
    <w:rsid w:val="006A38D3"/>
    <w:rsid w:val="006A3F73"/>
    <w:rsid w:val="006A3FDE"/>
    <w:rsid w:val="006B099E"/>
    <w:rsid w:val="006B1A76"/>
    <w:rsid w:val="006B5F1B"/>
    <w:rsid w:val="006B6236"/>
    <w:rsid w:val="006C188C"/>
    <w:rsid w:val="006C1EB7"/>
    <w:rsid w:val="006C239B"/>
    <w:rsid w:val="006C391A"/>
    <w:rsid w:val="006D11F1"/>
    <w:rsid w:val="006D1F3E"/>
    <w:rsid w:val="006D23F6"/>
    <w:rsid w:val="006D27D2"/>
    <w:rsid w:val="006D373E"/>
    <w:rsid w:val="006D50C8"/>
    <w:rsid w:val="006D5125"/>
    <w:rsid w:val="006D59FE"/>
    <w:rsid w:val="006D627B"/>
    <w:rsid w:val="006D646E"/>
    <w:rsid w:val="006D6C27"/>
    <w:rsid w:val="006E0C8F"/>
    <w:rsid w:val="006E1D77"/>
    <w:rsid w:val="006E3110"/>
    <w:rsid w:val="006E39F9"/>
    <w:rsid w:val="006E623E"/>
    <w:rsid w:val="006E6284"/>
    <w:rsid w:val="006F2413"/>
    <w:rsid w:val="006F26F7"/>
    <w:rsid w:val="006F2E4D"/>
    <w:rsid w:val="006F33F1"/>
    <w:rsid w:val="006F3E60"/>
    <w:rsid w:val="006F4BB8"/>
    <w:rsid w:val="0070118E"/>
    <w:rsid w:val="007064C0"/>
    <w:rsid w:val="007065A4"/>
    <w:rsid w:val="007108E0"/>
    <w:rsid w:val="00710E5F"/>
    <w:rsid w:val="00711876"/>
    <w:rsid w:val="00711C0A"/>
    <w:rsid w:val="00712287"/>
    <w:rsid w:val="0071247E"/>
    <w:rsid w:val="00712554"/>
    <w:rsid w:val="0071299E"/>
    <w:rsid w:val="00715766"/>
    <w:rsid w:val="007177BF"/>
    <w:rsid w:val="007202CE"/>
    <w:rsid w:val="00721E30"/>
    <w:rsid w:val="0072292C"/>
    <w:rsid w:val="00724A79"/>
    <w:rsid w:val="007253FE"/>
    <w:rsid w:val="00725908"/>
    <w:rsid w:val="0072684D"/>
    <w:rsid w:val="00732FA3"/>
    <w:rsid w:val="0073358F"/>
    <w:rsid w:val="00733EED"/>
    <w:rsid w:val="007420E0"/>
    <w:rsid w:val="00742514"/>
    <w:rsid w:val="00746FFF"/>
    <w:rsid w:val="00747330"/>
    <w:rsid w:val="007477E2"/>
    <w:rsid w:val="007503E2"/>
    <w:rsid w:val="00750801"/>
    <w:rsid w:val="0075135C"/>
    <w:rsid w:val="00751AD6"/>
    <w:rsid w:val="007524EF"/>
    <w:rsid w:val="0075356A"/>
    <w:rsid w:val="00753C4F"/>
    <w:rsid w:val="00755427"/>
    <w:rsid w:val="0075594F"/>
    <w:rsid w:val="00755D3A"/>
    <w:rsid w:val="00755DA7"/>
    <w:rsid w:val="0075720F"/>
    <w:rsid w:val="00757687"/>
    <w:rsid w:val="007650E1"/>
    <w:rsid w:val="0076652C"/>
    <w:rsid w:val="0076670F"/>
    <w:rsid w:val="00766A9D"/>
    <w:rsid w:val="0076702A"/>
    <w:rsid w:val="007670B4"/>
    <w:rsid w:val="0077227B"/>
    <w:rsid w:val="00774443"/>
    <w:rsid w:val="00781F2A"/>
    <w:rsid w:val="007835D0"/>
    <w:rsid w:val="00783FB6"/>
    <w:rsid w:val="0078576C"/>
    <w:rsid w:val="00785938"/>
    <w:rsid w:val="00785F0D"/>
    <w:rsid w:val="00787B8C"/>
    <w:rsid w:val="00787EE8"/>
    <w:rsid w:val="00793ECD"/>
    <w:rsid w:val="0079612C"/>
    <w:rsid w:val="007A0E0B"/>
    <w:rsid w:val="007A1033"/>
    <w:rsid w:val="007A1985"/>
    <w:rsid w:val="007A1C3C"/>
    <w:rsid w:val="007A1EDF"/>
    <w:rsid w:val="007A4019"/>
    <w:rsid w:val="007A52E9"/>
    <w:rsid w:val="007A53AA"/>
    <w:rsid w:val="007A6F10"/>
    <w:rsid w:val="007B0701"/>
    <w:rsid w:val="007B33A0"/>
    <w:rsid w:val="007B7A7F"/>
    <w:rsid w:val="007C0FF3"/>
    <w:rsid w:val="007C1225"/>
    <w:rsid w:val="007C18C9"/>
    <w:rsid w:val="007C1EAC"/>
    <w:rsid w:val="007C2106"/>
    <w:rsid w:val="007C27D1"/>
    <w:rsid w:val="007C2F1C"/>
    <w:rsid w:val="007C46C8"/>
    <w:rsid w:val="007C5C16"/>
    <w:rsid w:val="007C6A59"/>
    <w:rsid w:val="007C7506"/>
    <w:rsid w:val="007D0231"/>
    <w:rsid w:val="007D0B19"/>
    <w:rsid w:val="007D4030"/>
    <w:rsid w:val="007D72A8"/>
    <w:rsid w:val="007D76BE"/>
    <w:rsid w:val="007E1624"/>
    <w:rsid w:val="007E2D36"/>
    <w:rsid w:val="007E3B75"/>
    <w:rsid w:val="007E55EA"/>
    <w:rsid w:val="007E563E"/>
    <w:rsid w:val="007E60D5"/>
    <w:rsid w:val="007E73D4"/>
    <w:rsid w:val="007E7438"/>
    <w:rsid w:val="007F0DEF"/>
    <w:rsid w:val="007F1EAD"/>
    <w:rsid w:val="007F4504"/>
    <w:rsid w:val="007F52F9"/>
    <w:rsid w:val="007F6E7C"/>
    <w:rsid w:val="0080053C"/>
    <w:rsid w:val="00800D4D"/>
    <w:rsid w:val="00801C1F"/>
    <w:rsid w:val="00804732"/>
    <w:rsid w:val="00805C09"/>
    <w:rsid w:val="00806A48"/>
    <w:rsid w:val="008104BD"/>
    <w:rsid w:val="008119FF"/>
    <w:rsid w:val="0081241F"/>
    <w:rsid w:val="0081401E"/>
    <w:rsid w:val="008146E3"/>
    <w:rsid w:val="008177DE"/>
    <w:rsid w:val="0082262D"/>
    <w:rsid w:val="00822737"/>
    <w:rsid w:val="00824AC4"/>
    <w:rsid w:val="008337FA"/>
    <w:rsid w:val="00834353"/>
    <w:rsid w:val="008343E6"/>
    <w:rsid w:val="008352AA"/>
    <w:rsid w:val="008375F0"/>
    <w:rsid w:val="0084039F"/>
    <w:rsid w:val="00841501"/>
    <w:rsid w:val="00841681"/>
    <w:rsid w:val="00841977"/>
    <w:rsid w:val="0084438C"/>
    <w:rsid w:val="00844C63"/>
    <w:rsid w:val="00845316"/>
    <w:rsid w:val="0085012E"/>
    <w:rsid w:val="0085051A"/>
    <w:rsid w:val="00851E01"/>
    <w:rsid w:val="00853148"/>
    <w:rsid w:val="00854B00"/>
    <w:rsid w:val="0085799A"/>
    <w:rsid w:val="008610E3"/>
    <w:rsid w:val="008610E6"/>
    <w:rsid w:val="00864444"/>
    <w:rsid w:val="00865610"/>
    <w:rsid w:val="00867020"/>
    <w:rsid w:val="00867672"/>
    <w:rsid w:val="00867BD6"/>
    <w:rsid w:val="0087179E"/>
    <w:rsid w:val="008727AA"/>
    <w:rsid w:val="00872F53"/>
    <w:rsid w:val="00875B9F"/>
    <w:rsid w:val="00876C36"/>
    <w:rsid w:val="00877415"/>
    <w:rsid w:val="008803B7"/>
    <w:rsid w:val="008820C9"/>
    <w:rsid w:val="008827F7"/>
    <w:rsid w:val="00883809"/>
    <w:rsid w:val="008857AC"/>
    <w:rsid w:val="0088586C"/>
    <w:rsid w:val="00885DB0"/>
    <w:rsid w:val="00886A21"/>
    <w:rsid w:val="00890323"/>
    <w:rsid w:val="00890B79"/>
    <w:rsid w:val="00891A27"/>
    <w:rsid w:val="00892256"/>
    <w:rsid w:val="008927E1"/>
    <w:rsid w:val="00892B56"/>
    <w:rsid w:val="00895FD5"/>
    <w:rsid w:val="00897782"/>
    <w:rsid w:val="0089783F"/>
    <w:rsid w:val="00897F5B"/>
    <w:rsid w:val="008A1F96"/>
    <w:rsid w:val="008A3245"/>
    <w:rsid w:val="008A4136"/>
    <w:rsid w:val="008A6624"/>
    <w:rsid w:val="008B067F"/>
    <w:rsid w:val="008B1C7B"/>
    <w:rsid w:val="008B20AC"/>
    <w:rsid w:val="008B6127"/>
    <w:rsid w:val="008B706B"/>
    <w:rsid w:val="008B7287"/>
    <w:rsid w:val="008C05C8"/>
    <w:rsid w:val="008C16FE"/>
    <w:rsid w:val="008C2E4A"/>
    <w:rsid w:val="008C5942"/>
    <w:rsid w:val="008C7EB7"/>
    <w:rsid w:val="008D4C69"/>
    <w:rsid w:val="008D597D"/>
    <w:rsid w:val="008E1E50"/>
    <w:rsid w:val="008E4C96"/>
    <w:rsid w:val="008E54A3"/>
    <w:rsid w:val="008E6745"/>
    <w:rsid w:val="008E697D"/>
    <w:rsid w:val="008E6B4F"/>
    <w:rsid w:val="008E78C2"/>
    <w:rsid w:val="008F0E9F"/>
    <w:rsid w:val="008F1046"/>
    <w:rsid w:val="008F1613"/>
    <w:rsid w:val="008F291D"/>
    <w:rsid w:val="008F2C55"/>
    <w:rsid w:val="008F3A0E"/>
    <w:rsid w:val="008F7484"/>
    <w:rsid w:val="0090248E"/>
    <w:rsid w:val="00902B9E"/>
    <w:rsid w:val="009038DE"/>
    <w:rsid w:val="009052A0"/>
    <w:rsid w:val="00906D8E"/>
    <w:rsid w:val="009076A1"/>
    <w:rsid w:val="009105EA"/>
    <w:rsid w:val="00911518"/>
    <w:rsid w:val="0091235D"/>
    <w:rsid w:val="0091300D"/>
    <w:rsid w:val="00913C8A"/>
    <w:rsid w:val="00914E80"/>
    <w:rsid w:val="0091624C"/>
    <w:rsid w:val="0092049D"/>
    <w:rsid w:val="0092120F"/>
    <w:rsid w:val="0092374A"/>
    <w:rsid w:val="00923F30"/>
    <w:rsid w:val="00924333"/>
    <w:rsid w:val="00926056"/>
    <w:rsid w:val="0092642A"/>
    <w:rsid w:val="00926D56"/>
    <w:rsid w:val="00927B9D"/>
    <w:rsid w:val="009309AA"/>
    <w:rsid w:val="009314DA"/>
    <w:rsid w:val="009321F6"/>
    <w:rsid w:val="0093290C"/>
    <w:rsid w:val="00933F31"/>
    <w:rsid w:val="00936709"/>
    <w:rsid w:val="00937FA0"/>
    <w:rsid w:val="0094151C"/>
    <w:rsid w:val="00942651"/>
    <w:rsid w:val="0094397A"/>
    <w:rsid w:val="00946539"/>
    <w:rsid w:val="00947243"/>
    <w:rsid w:val="009476E6"/>
    <w:rsid w:val="00947FA1"/>
    <w:rsid w:val="00952214"/>
    <w:rsid w:val="009618FA"/>
    <w:rsid w:val="009620EF"/>
    <w:rsid w:val="00962B47"/>
    <w:rsid w:val="00964DD5"/>
    <w:rsid w:val="009654E4"/>
    <w:rsid w:val="009655F1"/>
    <w:rsid w:val="00967107"/>
    <w:rsid w:val="00970677"/>
    <w:rsid w:val="00970EE3"/>
    <w:rsid w:val="00975B42"/>
    <w:rsid w:val="00975B96"/>
    <w:rsid w:val="00976AF6"/>
    <w:rsid w:val="00981FE7"/>
    <w:rsid w:val="00984A9E"/>
    <w:rsid w:val="00985FD9"/>
    <w:rsid w:val="009864FB"/>
    <w:rsid w:val="00986713"/>
    <w:rsid w:val="00986959"/>
    <w:rsid w:val="00986FB8"/>
    <w:rsid w:val="0098731E"/>
    <w:rsid w:val="009873FD"/>
    <w:rsid w:val="0099375A"/>
    <w:rsid w:val="00993FF5"/>
    <w:rsid w:val="0099578E"/>
    <w:rsid w:val="00995DCD"/>
    <w:rsid w:val="0099615C"/>
    <w:rsid w:val="009966B5"/>
    <w:rsid w:val="009A07D3"/>
    <w:rsid w:val="009A081C"/>
    <w:rsid w:val="009A19D7"/>
    <w:rsid w:val="009A1F10"/>
    <w:rsid w:val="009A2D0E"/>
    <w:rsid w:val="009A3940"/>
    <w:rsid w:val="009A41C1"/>
    <w:rsid w:val="009A4F27"/>
    <w:rsid w:val="009A5300"/>
    <w:rsid w:val="009A616E"/>
    <w:rsid w:val="009A7063"/>
    <w:rsid w:val="009A76D1"/>
    <w:rsid w:val="009B01C8"/>
    <w:rsid w:val="009B12E0"/>
    <w:rsid w:val="009B1770"/>
    <w:rsid w:val="009B31C3"/>
    <w:rsid w:val="009B32F2"/>
    <w:rsid w:val="009B3EFF"/>
    <w:rsid w:val="009B4115"/>
    <w:rsid w:val="009B5956"/>
    <w:rsid w:val="009B6E93"/>
    <w:rsid w:val="009B7245"/>
    <w:rsid w:val="009B7A54"/>
    <w:rsid w:val="009C0109"/>
    <w:rsid w:val="009C131B"/>
    <w:rsid w:val="009C302A"/>
    <w:rsid w:val="009C3CFC"/>
    <w:rsid w:val="009C4075"/>
    <w:rsid w:val="009C4B67"/>
    <w:rsid w:val="009C7E48"/>
    <w:rsid w:val="009D17EC"/>
    <w:rsid w:val="009D19C8"/>
    <w:rsid w:val="009D1B73"/>
    <w:rsid w:val="009D3535"/>
    <w:rsid w:val="009D3CE6"/>
    <w:rsid w:val="009D5C63"/>
    <w:rsid w:val="009D77C6"/>
    <w:rsid w:val="009D7FF9"/>
    <w:rsid w:val="009E031D"/>
    <w:rsid w:val="009E20F2"/>
    <w:rsid w:val="009E32A6"/>
    <w:rsid w:val="009E4558"/>
    <w:rsid w:val="009E50AE"/>
    <w:rsid w:val="009E519D"/>
    <w:rsid w:val="009E717B"/>
    <w:rsid w:val="009F0490"/>
    <w:rsid w:val="009F163E"/>
    <w:rsid w:val="009F38EE"/>
    <w:rsid w:val="009F3DAD"/>
    <w:rsid w:val="00A05692"/>
    <w:rsid w:val="00A0580B"/>
    <w:rsid w:val="00A05CC6"/>
    <w:rsid w:val="00A06AC6"/>
    <w:rsid w:val="00A07AA2"/>
    <w:rsid w:val="00A07DF2"/>
    <w:rsid w:val="00A11BDA"/>
    <w:rsid w:val="00A15A02"/>
    <w:rsid w:val="00A15FEA"/>
    <w:rsid w:val="00A17AF5"/>
    <w:rsid w:val="00A20027"/>
    <w:rsid w:val="00A20824"/>
    <w:rsid w:val="00A22BEC"/>
    <w:rsid w:val="00A2334A"/>
    <w:rsid w:val="00A23A3D"/>
    <w:rsid w:val="00A27C08"/>
    <w:rsid w:val="00A31C51"/>
    <w:rsid w:val="00A31FDB"/>
    <w:rsid w:val="00A33011"/>
    <w:rsid w:val="00A3331F"/>
    <w:rsid w:val="00A35E01"/>
    <w:rsid w:val="00A371E7"/>
    <w:rsid w:val="00A41F0D"/>
    <w:rsid w:val="00A43015"/>
    <w:rsid w:val="00A445FE"/>
    <w:rsid w:val="00A472BA"/>
    <w:rsid w:val="00A50AA2"/>
    <w:rsid w:val="00A51870"/>
    <w:rsid w:val="00A54799"/>
    <w:rsid w:val="00A549CF"/>
    <w:rsid w:val="00A553E3"/>
    <w:rsid w:val="00A55A56"/>
    <w:rsid w:val="00A55C3C"/>
    <w:rsid w:val="00A56789"/>
    <w:rsid w:val="00A577E1"/>
    <w:rsid w:val="00A57AF7"/>
    <w:rsid w:val="00A57C6B"/>
    <w:rsid w:val="00A57FDF"/>
    <w:rsid w:val="00A60F37"/>
    <w:rsid w:val="00A61B84"/>
    <w:rsid w:val="00A66CB2"/>
    <w:rsid w:val="00A710C4"/>
    <w:rsid w:val="00A7113D"/>
    <w:rsid w:val="00A7193C"/>
    <w:rsid w:val="00A71BDA"/>
    <w:rsid w:val="00A74282"/>
    <w:rsid w:val="00A752FB"/>
    <w:rsid w:val="00A77A44"/>
    <w:rsid w:val="00A77D19"/>
    <w:rsid w:val="00A82692"/>
    <w:rsid w:val="00A8271E"/>
    <w:rsid w:val="00A82CAD"/>
    <w:rsid w:val="00A83446"/>
    <w:rsid w:val="00A843A5"/>
    <w:rsid w:val="00A946EC"/>
    <w:rsid w:val="00A9685D"/>
    <w:rsid w:val="00AA1064"/>
    <w:rsid w:val="00AA1F4D"/>
    <w:rsid w:val="00AA24A1"/>
    <w:rsid w:val="00AA2759"/>
    <w:rsid w:val="00AA2946"/>
    <w:rsid w:val="00AB12B0"/>
    <w:rsid w:val="00AB3A90"/>
    <w:rsid w:val="00AB5CBF"/>
    <w:rsid w:val="00AB7300"/>
    <w:rsid w:val="00AC0986"/>
    <w:rsid w:val="00AC38E7"/>
    <w:rsid w:val="00AC5DC5"/>
    <w:rsid w:val="00AC7E8D"/>
    <w:rsid w:val="00AD0631"/>
    <w:rsid w:val="00AD0869"/>
    <w:rsid w:val="00AD1553"/>
    <w:rsid w:val="00AD219E"/>
    <w:rsid w:val="00AD2841"/>
    <w:rsid w:val="00AD35DB"/>
    <w:rsid w:val="00AD4CFE"/>
    <w:rsid w:val="00AD5237"/>
    <w:rsid w:val="00AD6DFF"/>
    <w:rsid w:val="00AD7202"/>
    <w:rsid w:val="00AD7F81"/>
    <w:rsid w:val="00AE01EA"/>
    <w:rsid w:val="00AE43FF"/>
    <w:rsid w:val="00AE663C"/>
    <w:rsid w:val="00AE69A5"/>
    <w:rsid w:val="00AE772C"/>
    <w:rsid w:val="00AF09C9"/>
    <w:rsid w:val="00AF52A5"/>
    <w:rsid w:val="00AF5BBA"/>
    <w:rsid w:val="00AF5CBE"/>
    <w:rsid w:val="00AF6E5C"/>
    <w:rsid w:val="00AF7B74"/>
    <w:rsid w:val="00B007A1"/>
    <w:rsid w:val="00B00A42"/>
    <w:rsid w:val="00B0309E"/>
    <w:rsid w:val="00B03A74"/>
    <w:rsid w:val="00B05EA8"/>
    <w:rsid w:val="00B07AB4"/>
    <w:rsid w:val="00B104C3"/>
    <w:rsid w:val="00B1063E"/>
    <w:rsid w:val="00B11F69"/>
    <w:rsid w:val="00B132DA"/>
    <w:rsid w:val="00B134F3"/>
    <w:rsid w:val="00B16051"/>
    <w:rsid w:val="00B16060"/>
    <w:rsid w:val="00B16617"/>
    <w:rsid w:val="00B16CCC"/>
    <w:rsid w:val="00B1717F"/>
    <w:rsid w:val="00B17193"/>
    <w:rsid w:val="00B22AE9"/>
    <w:rsid w:val="00B234AC"/>
    <w:rsid w:val="00B235CC"/>
    <w:rsid w:val="00B23FAE"/>
    <w:rsid w:val="00B2412E"/>
    <w:rsid w:val="00B24A52"/>
    <w:rsid w:val="00B3033C"/>
    <w:rsid w:val="00B30D8E"/>
    <w:rsid w:val="00B336E5"/>
    <w:rsid w:val="00B34508"/>
    <w:rsid w:val="00B34675"/>
    <w:rsid w:val="00B4148F"/>
    <w:rsid w:val="00B42CA6"/>
    <w:rsid w:val="00B42E69"/>
    <w:rsid w:val="00B42FF9"/>
    <w:rsid w:val="00B44234"/>
    <w:rsid w:val="00B45D20"/>
    <w:rsid w:val="00B463D3"/>
    <w:rsid w:val="00B46921"/>
    <w:rsid w:val="00B50FA3"/>
    <w:rsid w:val="00B513D3"/>
    <w:rsid w:val="00B51775"/>
    <w:rsid w:val="00B52D94"/>
    <w:rsid w:val="00B53F33"/>
    <w:rsid w:val="00B56B97"/>
    <w:rsid w:val="00B57DF5"/>
    <w:rsid w:val="00B61550"/>
    <w:rsid w:val="00B62BFF"/>
    <w:rsid w:val="00B63695"/>
    <w:rsid w:val="00B65591"/>
    <w:rsid w:val="00B66577"/>
    <w:rsid w:val="00B6728A"/>
    <w:rsid w:val="00B700BA"/>
    <w:rsid w:val="00B71C28"/>
    <w:rsid w:val="00B73DC5"/>
    <w:rsid w:val="00B76484"/>
    <w:rsid w:val="00B7654B"/>
    <w:rsid w:val="00B76957"/>
    <w:rsid w:val="00B77738"/>
    <w:rsid w:val="00B80465"/>
    <w:rsid w:val="00B81509"/>
    <w:rsid w:val="00B81948"/>
    <w:rsid w:val="00B848C1"/>
    <w:rsid w:val="00B85581"/>
    <w:rsid w:val="00B85FBB"/>
    <w:rsid w:val="00B87B33"/>
    <w:rsid w:val="00B90D1F"/>
    <w:rsid w:val="00B91D21"/>
    <w:rsid w:val="00B9213A"/>
    <w:rsid w:val="00B953FE"/>
    <w:rsid w:val="00B96D62"/>
    <w:rsid w:val="00BA12CB"/>
    <w:rsid w:val="00BA2150"/>
    <w:rsid w:val="00BA3887"/>
    <w:rsid w:val="00BA3F70"/>
    <w:rsid w:val="00BA6A8A"/>
    <w:rsid w:val="00BA726D"/>
    <w:rsid w:val="00BB0251"/>
    <w:rsid w:val="00BB0272"/>
    <w:rsid w:val="00BB055E"/>
    <w:rsid w:val="00BB10D3"/>
    <w:rsid w:val="00BB5427"/>
    <w:rsid w:val="00BB59CE"/>
    <w:rsid w:val="00BB5BA4"/>
    <w:rsid w:val="00BC159B"/>
    <w:rsid w:val="00BC1CCD"/>
    <w:rsid w:val="00BC3744"/>
    <w:rsid w:val="00BC3746"/>
    <w:rsid w:val="00BC39ED"/>
    <w:rsid w:val="00BC4009"/>
    <w:rsid w:val="00BC434B"/>
    <w:rsid w:val="00BC57A4"/>
    <w:rsid w:val="00BC5CD3"/>
    <w:rsid w:val="00BC5F52"/>
    <w:rsid w:val="00BC7386"/>
    <w:rsid w:val="00BC7934"/>
    <w:rsid w:val="00BC7FE9"/>
    <w:rsid w:val="00BD06AE"/>
    <w:rsid w:val="00BD0ADB"/>
    <w:rsid w:val="00BD1FB4"/>
    <w:rsid w:val="00BD2448"/>
    <w:rsid w:val="00BD3384"/>
    <w:rsid w:val="00BE00AC"/>
    <w:rsid w:val="00BE05FB"/>
    <w:rsid w:val="00BE144B"/>
    <w:rsid w:val="00BE2120"/>
    <w:rsid w:val="00BE2C90"/>
    <w:rsid w:val="00BE4E45"/>
    <w:rsid w:val="00BE58C4"/>
    <w:rsid w:val="00BE5AC6"/>
    <w:rsid w:val="00BE5CBF"/>
    <w:rsid w:val="00BE6206"/>
    <w:rsid w:val="00BE6A29"/>
    <w:rsid w:val="00BE6B66"/>
    <w:rsid w:val="00BE72F1"/>
    <w:rsid w:val="00BE784D"/>
    <w:rsid w:val="00BE7E70"/>
    <w:rsid w:val="00BF109F"/>
    <w:rsid w:val="00BF66AA"/>
    <w:rsid w:val="00BF7876"/>
    <w:rsid w:val="00C001C8"/>
    <w:rsid w:val="00C0032E"/>
    <w:rsid w:val="00C03338"/>
    <w:rsid w:val="00C037E2"/>
    <w:rsid w:val="00C04000"/>
    <w:rsid w:val="00C046B3"/>
    <w:rsid w:val="00C07530"/>
    <w:rsid w:val="00C11543"/>
    <w:rsid w:val="00C146F9"/>
    <w:rsid w:val="00C153A9"/>
    <w:rsid w:val="00C15B7D"/>
    <w:rsid w:val="00C17789"/>
    <w:rsid w:val="00C2187F"/>
    <w:rsid w:val="00C23BC8"/>
    <w:rsid w:val="00C24095"/>
    <w:rsid w:val="00C24AA2"/>
    <w:rsid w:val="00C24ABD"/>
    <w:rsid w:val="00C25656"/>
    <w:rsid w:val="00C302D1"/>
    <w:rsid w:val="00C30ED0"/>
    <w:rsid w:val="00C3413F"/>
    <w:rsid w:val="00C348D9"/>
    <w:rsid w:val="00C35FD1"/>
    <w:rsid w:val="00C4070D"/>
    <w:rsid w:val="00C40D42"/>
    <w:rsid w:val="00C40D49"/>
    <w:rsid w:val="00C42A47"/>
    <w:rsid w:val="00C42E11"/>
    <w:rsid w:val="00C43823"/>
    <w:rsid w:val="00C45ADA"/>
    <w:rsid w:val="00C47C79"/>
    <w:rsid w:val="00C50F35"/>
    <w:rsid w:val="00C52E49"/>
    <w:rsid w:val="00C62D2F"/>
    <w:rsid w:val="00C63CE3"/>
    <w:rsid w:val="00C6580F"/>
    <w:rsid w:val="00C667B1"/>
    <w:rsid w:val="00C6794D"/>
    <w:rsid w:val="00C70FCE"/>
    <w:rsid w:val="00C74EE1"/>
    <w:rsid w:val="00C75A2C"/>
    <w:rsid w:val="00C75DBC"/>
    <w:rsid w:val="00C76022"/>
    <w:rsid w:val="00C761CF"/>
    <w:rsid w:val="00C76459"/>
    <w:rsid w:val="00C767BE"/>
    <w:rsid w:val="00C77080"/>
    <w:rsid w:val="00C77438"/>
    <w:rsid w:val="00C8001B"/>
    <w:rsid w:val="00C82EB0"/>
    <w:rsid w:val="00C83DA2"/>
    <w:rsid w:val="00C849B2"/>
    <w:rsid w:val="00C84DE1"/>
    <w:rsid w:val="00C85D5C"/>
    <w:rsid w:val="00C85EEB"/>
    <w:rsid w:val="00C8796E"/>
    <w:rsid w:val="00C9128F"/>
    <w:rsid w:val="00C93F9D"/>
    <w:rsid w:val="00C977E6"/>
    <w:rsid w:val="00C97834"/>
    <w:rsid w:val="00CA195F"/>
    <w:rsid w:val="00CA28CF"/>
    <w:rsid w:val="00CA53FF"/>
    <w:rsid w:val="00CB16E5"/>
    <w:rsid w:val="00CB18A1"/>
    <w:rsid w:val="00CB22FB"/>
    <w:rsid w:val="00CB23EC"/>
    <w:rsid w:val="00CB27CF"/>
    <w:rsid w:val="00CB347D"/>
    <w:rsid w:val="00CB38F5"/>
    <w:rsid w:val="00CB4793"/>
    <w:rsid w:val="00CB5FBF"/>
    <w:rsid w:val="00CB6159"/>
    <w:rsid w:val="00CB677B"/>
    <w:rsid w:val="00CB7225"/>
    <w:rsid w:val="00CB76C0"/>
    <w:rsid w:val="00CB7744"/>
    <w:rsid w:val="00CB7D5E"/>
    <w:rsid w:val="00CC0D83"/>
    <w:rsid w:val="00CC59B7"/>
    <w:rsid w:val="00CC7826"/>
    <w:rsid w:val="00CD0177"/>
    <w:rsid w:val="00CD0587"/>
    <w:rsid w:val="00CD202A"/>
    <w:rsid w:val="00CD2211"/>
    <w:rsid w:val="00CD77DC"/>
    <w:rsid w:val="00CE095E"/>
    <w:rsid w:val="00CE2464"/>
    <w:rsid w:val="00CE2B83"/>
    <w:rsid w:val="00CE31CF"/>
    <w:rsid w:val="00CE55D7"/>
    <w:rsid w:val="00CE61AF"/>
    <w:rsid w:val="00CE72BC"/>
    <w:rsid w:val="00CF0778"/>
    <w:rsid w:val="00CF0C23"/>
    <w:rsid w:val="00CF0D34"/>
    <w:rsid w:val="00CF184D"/>
    <w:rsid w:val="00CF3DF0"/>
    <w:rsid w:val="00CF3FB9"/>
    <w:rsid w:val="00CF61DA"/>
    <w:rsid w:val="00CF68DE"/>
    <w:rsid w:val="00D01DCB"/>
    <w:rsid w:val="00D0298B"/>
    <w:rsid w:val="00D041B3"/>
    <w:rsid w:val="00D042CA"/>
    <w:rsid w:val="00D07BD1"/>
    <w:rsid w:val="00D10DB4"/>
    <w:rsid w:val="00D11190"/>
    <w:rsid w:val="00D14AC8"/>
    <w:rsid w:val="00D16757"/>
    <w:rsid w:val="00D16DAC"/>
    <w:rsid w:val="00D17E63"/>
    <w:rsid w:val="00D21C11"/>
    <w:rsid w:val="00D2248D"/>
    <w:rsid w:val="00D24709"/>
    <w:rsid w:val="00D2606E"/>
    <w:rsid w:val="00D26DD8"/>
    <w:rsid w:val="00D27553"/>
    <w:rsid w:val="00D309DF"/>
    <w:rsid w:val="00D30FD2"/>
    <w:rsid w:val="00D31B70"/>
    <w:rsid w:val="00D33D20"/>
    <w:rsid w:val="00D3432E"/>
    <w:rsid w:val="00D36052"/>
    <w:rsid w:val="00D40049"/>
    <w:rsid w:val="00D419B8"/>
    <w:rsid w:val="00D41BF2"/>
    <w:rsid w:val="00D4594B"/>
    <w:rsid w:val="00D45B0B"/>
    <w:rsid w:val="00D46D4D"/>
    <w:rsid w:val="00D517A8"/>
    <w:rsid w:val="00D54297"/>
    <w:rsid w:val="00D54A10"/>
    <w:rsid w:val="00D56CFB"/>
    <w:rsid w:val="00D57078"/>
    <w:rsid w:val="00D57616"/>
    <w:rsid w:val="00D6134E"/>
    <w:rsid w:val="00D61AA1"/>
    <w:rsid w:val="00D625D4"/>
    <w:rsid w:val="00D62AD4"/>
    <w:rsid w:val="00D62C17"/>
    <w:rsid w:val="00D637EB"/>
    <w:rsid w:val="00D64937"/>
    <w:rsid w:val="00D64B92"/>
    <w:rsid w:val="00D65337"/>
    <w:rsid w:val="00D67471"/>
    <w:rsid w:val="00D7129E"/>
    <w:rsid w:val="00D71FE2"/>
    <w:rsid w:val="00D72225"/>
    <w:rsid w:val="00D72898"/>
    <w:rsid w:val="00D75275"/>
    <w:rsid w:val="00D759AE"/>
    <w:rsid w:val="00D76209"/>
    <w:rsid w:val="00D80F91"/>
    <w:rsid w:val="00D82898"/>
    <w:rsid w:val="00D86382"/>
    <w:rsid w:val="00D86B0B"/>
    <w:rsid w:val="00D87221"/>
    <w:rsid w:val="00D904DB"/>
    <w:rsid w:val="00D91422"/>
    <w:rsid w:val="00D9185C"/>
    <w:rsid w:val="00D91B48"/>
    <w:rsid w:val="00D91C3F"/>
    <w:rsid w:val="00D94787"/>
    <w:rsid w:val="00D94A74"/>
    <w:rsid w:val="00D94FC5"/>
    <w:rsid w:val="00D95A60"/>
    <w:rsid w:val="00D95E77"/>
    <w:rsid w:val="00DA252E"/>
    <w:rsid w:val="00DA2B1A"/>
    <w:rsid w:val="00DA36B2"/>
    <w:rsid w:val="00DA3BFE"/>
    <w:rsid w:val="00DA3E7A"/>
    <w:rsid w:val="00DA6401"/>
    <w:rsid w:val="00DA73C4"/>
    <w:rsid w:val="00DA788A"/>
    <w:rsid w:val="00DB03BA"/>
    <w:rsid w:val="00DB060E"/>
    <w:rsid w:val="00DB0F3E"/>
    <w:rsid w:val="00DB115C"/>
    <w:rsid w:val="00DB213C"/>
    <w:rsid w:val="00DB2CBE"/>
    <w:rsid w:val="00DB3AFF"/>
    <w:rsid w:val="00DB5962"/>
    <w:rsid w:val="00DB6671"/>
    <w:rsid w:val="00DC01B4"/>
    <w:rsid w:val="00DC03E6"/>
    <w:rsid w:val="00DC22D4"/>
    <w:rsid w:val="00DC2FB0"/>
    <w:rsid w:val="00DC3709"/>
    <w:rsid w:val="00DC5369"/>
    <w:rsid w:val="00DC5544"/>
    <w:rsid w:val="00DC7226"/>
    <w:rsid w:val="00DD0C26"/>
    <w:rsid w:val="00DD2A63"/>
    <w:rsid w:val="00DD2B3A"/>
    <w:rsid w:val="00DD46F0"/>
    <w:rsid w:val="00DD4DAA"/>
    <w:rsid w:val="00DD7041"/>
    <w:rsid w:val="00DE0F46"/>
    <w:rsid w:val="00DE2FD6"/>
    <w:rsid w:val="00DE3694"/>
    <w:rsid w:val="00DE4350"/>
    <w:rsid w:val="00DF1CA1"/>
    <w:rsid w:val="00DF4A55"/>
    <w:rsid w:val="00DF5027"/>
    <w:rsid w:val="00DF53E1"/>
    <w:rsid w:val="00DF5F2E"/>
    <w:rsid w:val="00E00F24"/>
    <w:rsid w:val="00E01190"/>
    <w:rsid w:val="00E028A1"/>
    <w:rsid w:val="00E0297C"/>
    <w:rsid w:val="00E046F2"/>
    <w:rsid w:val="00E053DA"/>
    <w:rsid w:val="00E05E28"/>
    <w:rsid w:val="00E06141"/>
    <w:rsid w:val="00E07B18"/>
    <w:rsid w:val="00E1444E"/>
    <w:rsid w:val="00E144B1"/>
    <w:rsid w:val="00E15550"/>
    <w:rsid w:val="00E15729"/>
    <w:rsid w:val="00E16277"/>
    <w:rsid w:val="00E222D6"/>
    <w:rsid w:val="00E2593F"/>
    <w:rsid w:val="00E27944"/>
    <w:rsid w:val="00E32287"/>
    <w:rsid w:val="00E33F3A"/>
    <w:rsid w:val="00E34B1D"/>
    <w:rsid w:val="00E36A3A"/>
    <w:rsid w:val="00E4072E"/>
    <w:rsid w:val="00E40F86"/>
    <w:rsid w:val="00E41A56"/>
    <w:rsid w:val="00E421B8"/>
    <w:rsid w:val="00E45EA7"/>
    <w:rsid w:val="00E46053"/>
    <w:rsid w:val="00E4616D"/>
    <w:rsid w:val="00E52F63"/>
    <w:rsid w:val="00E536A2"/>
    <w:rsid w:val="00E5573E"/>
    <w:rsid w:val="00E63049"/>
    <w:rsid w:val="00E63BFF"/>
    <w:rsid w:val="00E643E3"/>
    <w:rsid w:val="00E7091A"/>
    <w:rsid w:val="00E70EF6"/>
    <w:rsid w:val="00E71101"/>
    <w:rsid w:val="00E721A6"/>
    <w:rsid w:val="00E7616D"/>
    <w:rsid w:val="00E76B80"/>
    <w:rsid w:val="00E76C9B"/>
    <w:rsid w:val="00E76FAB"/>
    <w:rsid w:val="00E7715A"/>
    <w:rsid w:val="00E773EC"/>
    <w:rsid w:val="00E77680"/>
    <w:rsid w:val="00E77B53"/>
    <w:rsid w:val="00E802E3"/>
    <w:rsid w:val="00E8053F"/>
    <w:rsid w:val="00E80D92"/>
    <w:rsid w:val="00E80F2B"/>
    <w:rsid w:val="00E80FC7"/>
    <w:rsid w:val="00E81707"/>
    <w:rsid w:val="00E82208"/>
    <w:rsid w:val="00E83B32"/>
    <w:rsid w:val="00E84695"/>
    <w:rsid w:val="00E86A8D"/>
    <w:rsid w:val="00E872D8"/>
    <w:rsid w:val="00E872D9"/>
    <w:rsid w:val="00E87541"/>
    <w:rsid w:val="00E9083E"/>
    <w:rsid w:val="00E91C9C"/>
    <w:rsid w:val="00E9484F"/>
    <w:rsid w:val="00E952E4"/>
    <w:rsid w:val="00E9694F"/>
    <w:rsid w:val="00E975EF"/>
    <w:rsid w:val="00E978D9"/>
    <w:rsid w:val="00E97C9A"/>
    <w:rsid w:val="00EA0DF2"/>
    <w:rsid w:val="00EA15DB"/>
    <w:rsid w:val="00EA206D"/>
    <w:rsid w:val="00EA273B"/>
    <w:rsid w:val="00EA277F"/>
    <w:rsid w:val="00EA313D"/>
    <w:rsid w:val="00EA4266"/>
    <w:rsid w:val="00EA5F25"/>
    <w:rsid w:val="00EB06F4"/>
    <w:rsid w:val="00EB0A31"/>
    <w:rsid w:val="00EB2997"/>
    <w:rsid w:val="00EB389B"/>
    <w:rsid w:val="00EB394A"/>
    <w:rsid w:val="00EB4F53"/>
    <w:rsid w:val="00EB606A"/>
    <w:rsid w:val="00EB7007"/>
    <w:rsid w:val="00EC0235"/>
    <w:rsid w:val="00EC130D"/>
    <w:rsid w:val="00EC24D4"/>
    <w:rsid w:val="00EC3B61"/>
    <w:rsid w:val="00EC46ED"/>
    <w:rsid w:val="00ED135C"/>
    <w:rsid w:val="00ED17C1"/>
    <w:rsid w:val="00ED18B3"/>
    <w:rsid w:val="00ED3F4C"/>
    <w:rsid w:val="00ED43EB"/>
    <w:rsid w:val="00ED78FF"/>
    <w:rsid w:val="00EE2503"/>
    <w:rsid w:val="00EE33A2"/>
    <w:rsid w:val="00EE35C0"/>
    <w:rsid w:val="00EE3729"/>
    <w:rsid w:val="00EE3997"/>
    <w:rsid w:val="00EE42AF"/>
    <w:rsid w:val="00EE54BC"/>
    <w:rsid w:val="00EF27AB"/>
    <w:rsid w:val="00EF27DA"/>
    <w:rsid w:val="00EF5522"/>
    <w:rsid w:val="00EF564E"/>
    <w:rsid w:val="00EF624E"/>
    <w:rsid w:val="00EF793A"/>
    <w:rsid w:val="00F003BE"/>
    <w:rsid w:val="00F019FD"/>
    <w:rsid w:val="00F02147"/>
    <w:rsid w:val="00F05C45"/>
    <w:rsid w:val="00F06FF6"/>
    <w:rsid w:val="00F07447"/>
    <w:rsid w:val="00F1099F"/>
    <w:rsid w:val="00F168A8"/>
    <w:rsid w:val="00F17C46"/>
    <w:rsid w:val="00F201DC"/>
    <w:rsid w:val="00F263C1"/>
    <w:rsid w:val="00F3236D"/>
    <w:rsid w:val="00F330BD"/>
    <w:rsid w:val="00F33645"/>
    <w:rsid w:val="00F356F3"/>
    <w:rsid w:val="00F35842"/>
    <w:rsid w:val="00F35B37"/>
    <w:rsid w:val="00F36849"/>
    <w:rsid w:val="00F4089D"/>
    <w:rsid w:val="00F44E53"/>
    <w:rsid w:val="00F47088"/>
    <w:rsid w:val="00F4739D"/>
    <w:rsid w:val="00F5069B"/>
    <w:rsid w:val="00F50743"/>
    <w:rsid w:val="00F5079E"/>
    <w:rsid w:val="00F5081E"/>
    <w:rsid w:val="00F510C9"/>
    <w:rsid w:val="00F51600"/>
    <w:rsid w:val="00F51866"/>
    <w:rsid w:val="00F51C1F"/>
    <w:rsid w:val="00F51C33"/>
    <w:rsid w:val="00F52BF1"/>
    <w:rsid w:val="00F54433"/>
    <w:rsid w:val="00F55EAE"/>
    <w:rsid w:val="00F5608E"/>
    <w:rsid w:val="00F56232"/>
    <w:rsid w:val="00F608F5"/>
    <w:rsid w:val="00F60B58"/>
    <w:rsid w:val="00F60C31"/>
    <w:rsid w:val="00F615BE"/>
    <w:rsid w:val="00F61EED"/>
    <w:rsid w:val="00F66F9B"/>
    <w:rsid w:val="00F7017C"/>
    <w:rsid w:val="00F7360D"/>
    <w:rsid w:val="00F75FBF"/>
    <w:rsid w:val="00F76993"/>
    <w:rsid w:val="00F76BD3"/>
    <w:rsid w:val="00F83115"/>
    <w:rsid w:val="00F831B7"/>
    <w:rsid w:val="00F84A8B"/>
    <w:rsid w:val="00F85B9E"/>
    <w:rsid w:val="00F85DE2"/>
    <w:rsid w:val="00F86772"/>
    <w:rsid w:val="00F901E4"/>
    <w:rsid w:val="00F91363"/>
    <w:rsid w:val="00F94894"/>
    <w:rsid w:val="00F95CA5"/>
    <w:rsid w:val="00F96469"/>
    <w:rsid w:val="00F967DC"/>
    <w:rsid w:val="00FA01AD"/>
    <w:rsid w:val="00FA0981"/>
    <w:rsid w:val="00FA2934"/>
    <w:rsid w:val="00FA6789"/>
    <w:rsid w:val="00FA7460"/>
    <w:rsid w:val="00FA7D68"/>
    <w:rsid w:val="00FB18E1"/>
    <w:rsid w:val="00FB1B84"/>
    <w:rsid w:val="00FB2D1E"/>
    <w:rsid w:val="00FB3177"/>
    <w:rsid w:val="00FB31C6"/>
    <w:rsid w:val="00FB33B3"/>
    <w:rsid w:val="00FB45B4"/>
    <w:rsid w:val="00FB4CF9"/>
    <w:rsid w:val="00FB6860"/>
    <w:rsid w:val="00FB6E20"/>
    <w:rsid w:val="00FC1241"/>
    <w:rsid w:val="00FC3193"/>
    <w:rsid w:val="00FC41C6"/>
    <w:rsid w:val="00FC67D7"/>
    <w:rsid w:val="00FD0B00"/>
    <w:rsid w:val="00FD2078"/>
    <w:rsid w:val="00FD26F5"/>
    <w:rsid w:val="00FD2B0E"/>
    <w:rsid w:val="00FD2D43"/>
    <w:rsid w:val="00FD4DBC"/>
    <w:rsid w:val="00FD6909"/>
    <w:rsid w:val="00FD6C3C"/>
    <w:rsid w:val="00FD6F2C"/>
    <w:rsid w:val="00FD79AD"/>
    <w:rsid w:val="00FE0ED1"/>
    <w:rsid w:val="00FE6FDC"/>
    <w:rsid w:val="00FE7729"/>
    <w:rsid w:val="00FF1164"/>
    <w:rsid w:val="00FF3295"/>
    <w:rsid w:val="00FF45BC"/>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DE317"/>
  <w15:docId w15:val="{E5841BC3-524E-4F9C-AF4F-7673659B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6A8"/>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D6B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1401E"/>
    <w:pPr>
      <w:ind w:left="720"/>
      <w:contextualSpacing/>
    </w:pPr>
  </w:style>
  <w:style w:type="paragraph" w:styleId="BalloonText">
    <w:name w:val="Balloon Text"/>
    <w:basedOn w:val="Normal"/>
    <w:link w:val="BalloonTextChar"/>
    <w:uiPriority w:val="99"/>
    <w:semiHidden/>
    <w:rsid w:val="00176EE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76EEB"/>
    <w:rPr>
      <w:rFonts w:ascii="Segoe UI" w:eastAsia="Times New Roman" w:hAnsi="Segoe UI" w:cs="Segoe UI"/>
      <w:sz w:val="18"/>
      <w:szCs w:val="18"/>
    </w:rPr>
  </w:style>
  <w:style w:type="character" w:styleId="Strong">
    <w:name w:val="Strong"/>
    <w:basedOn w:val="DefaultParagraphFont"/>
    <w:uiPriority w:val="22"/>
    <w:qFormat/>
    <w:locked/>
    <w:rsid w:val="00C24095"/>
    <w:rPr>
      <w:b/>
      <w:bCs/>
    </w:rPr>
  </w:style>
  <w:style w:type="table" w:customStyle="1" w:styleId="TableGrid1">
    <w:name w:val="Table Grid1"/>
    <w:basedOn w:val="TableNormal"/>
    <w:next w:val="TableGrid"/>
    <w:uiPriority w:val="39"/>
    <w:rsid w:val="007B0701"/>
    <w:pPr>
      <w:jc w:val="both"/>
    </w:pPr>
    <w:rPr>
      <w:rFonts w:eastAsiaTheme="minorHAnsi" w:cstheme="minorBidi"/>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3304">
      <w:bodyDiv w:val="1"/>
      <w:marLeft w:val="0"/>
      <w:marRight w:val="0"/>
      <w:marTop w:val="0"/>
      <w:marBottom w:val="0"/>
      <w:divBdr>
        <w:top w:val="none" w:sz="0" w:space="0" w:color="auto"/>
        <w:left w:val="none" w:sz="0" w:space="0" w:color="auto"/>
        <w:bottom w:val="none" w:sz="0" w:space="0" w:color="auto"/>
        <w:right w:val="none" w:sz="0" w:space="0" w:color="auto"/>
      </w:divBdr>
    </w:div>
    <w:div w:id="776022614">
      <w:bodyDiv w:val="1"/>
      <w:marLeft w:val="0"/>
      <w:marRight w:val="0"/>
      <w:marTop w:val="0"/>
      <w:marBottom w:val="0"/>
      <w:divBdr>
        <w:top w:val="none" w:sz="0" w:space="0" w:color="auto"/>
        <w:left w:val="none" w:sz="0" w:space="0" w:color="auto"/>
        <w:bottom w:val="none" w:sz="0" w:space="0" w:color="auto"/>
        <w:right w:val="none" w:sz="0" w:space="0" w:color="auto"/>
      </w:divBdr>
    </w:div>
    <w:div w:id="18465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3</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CÔNG TY TNHH MTV</vt:lpstr>
    </vt:vector>
  </TitlesOfParts>
  <Company>Microsoft</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TNHH MTV</dc:title>
  <dc:creator>AutoBVT</dc:creator>
  <cp:lastModifiedBy>Windows User</cp:lastModifiedBy>
  <cp:revision>106</cp:revision>
  <cp:lastPrinted>2021-07-19T08:48:00Z</cp:lastPrinted>
  <dcterms:created xsi:type="dcterms:W3CDTF">2021-11-14T09:21:00Z</dcterms:created>
  <dcterms:modified xsi:type="dcterms:W3CDTF">2021-12-05T10:48:00Z</dcterms:modified>
</cp:coreProperties>
</file>